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9B51" w14:textId="202E1926" w:rsidR="00CA4057" w:rsidRPr="00F177DF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30585EC6" w14:textId="77777777" w:rsidR="00CA4057" w:rsidRPr="00F177DF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49389E95" w14:textId="77777777" w:rsidR="00CA4057" w:rsidRPr="00F177DF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1C288D01" w14:textId="77777777" w:rsidR="00CA4057" w:rsidRPr="00F177DF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5AB60ECB" w14:textId="77777777" w:rsidR="00CA4057" w:rsidRPr="00F177DF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15625AC4" w14:textId="77777777" w:rsidR="00CA4057" w:rsidRPr="00F177DF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7940BC95" w14:textId="77777777" w:rsidR="00CA4057" w:rsidRPr="007D362D" w:rsidRDefault="00CA4057" w:rsidP="00CA74E5">
      <w:pPr>
        <w:pStyle w:val="Szvegtrzs"/>
        <w:suppressAutoHyphens/>
        <w:rPr>
          <w:rFonts w:ascii="Arial Narrow" w:hAnsi="Arial Narrow"/>
          <w:sz w:val="36"/>
          <w:szCs w:val="36"/>
        </w:rPr>
      </w:pPr>
      <w:r w:rsidRPr="007D362D">
        <w:rPr>
          <w:rFonts w:ascii="Arial Narrow" w:hAnsi="Arial Narrow"/>
          <w:sz w:val="36"/>
          <w:szCs w:val="36"/>
        </w:rPr>
        <w:t>Szervezeti és Működési Szabályzat</w:t>
      </w:r>
    </w:p>
    <w:p w14:paraId="438FA6DA" w14:textId="77777777" w:rsidR="002E2CB9" w:rsidRPr="007D362D" w:rsidRDefault="002E2CB9" w:rsidP="00CA74E5">
      <w:pPr>
        <w:pStyle w:val="Szvegtrzs"/>
        <w:suppressAutoHyphens/>
        <w:rPr>
          <w:rFonts w:ascii="Arial Narrow" w:hAnsi="Arial Narrow"/>
          <w:sz w:val="36"/>
          <w:szCs w:val="36"/>
        </w:rPr>
      </w:pPr>
    </w:p>
    <w:p w14:paraId="7900C372" w14:textId="77777777" w:rsidR="002E2CB9" w:rsidRPr="007D362D" w:rsidRDefault="002E2CB9" w:rsidP="00CA74E5">
      <w:pPr>
        <w:pStyle w:val="Szvegtrzs"/>
        <w:suppressAutoHyphens/>
        <w:rPr>
          <w:rFonts w:ascii="Arial Narrow" w:hAnsi="Arial Narrow"/>
          <w:sz w:val="36"/>
          <w:szCs w:val="36"/>
        </w:rPr>
      </w:pPr>
    </w:p>
    <w:p w14:paraId="178F920F" w14:textId="48630413" w:rsidR="002E2CB9" w:rsidRDefault="005D01B3" w:rsidP="00CA74E5">
      <w:pPr>
        <w:pStyle w:val="Szvegtrzs"/>
        <w:suppressAutoHyphens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>Gyöngyöspatai Bokréta Óvoda és Bölcsőde</w:t>
      </w:r>
    </w:p>
    <w:p w14:paraId="19A0397A" w14:textId="6CFF4722" w:rsidR="005D01B3" w:rsidRDefault="005D01B3" w:rsidP="00CA74E5">
      <w:pPr>
        <w:pStyle w:val="Szvegtrzs"/>
        <w:suppressAutoHyphens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3035 Gyöngyöspata, Fő út 65/</w:t>
      </w:r>
      <w:proofErr w:type="gramStart"/>
      <w:r>
        <w:rPr>
          <w:rFonts w:ascii="Arial Narrow" w:hAnsi="Arial Narrow"/>
          <w:sz w:val="36"/>
          <w:szCs w:val="36"/>
        </w:rPr>
        <w:t>A</w:t>
      </w:r>
      <w:proofErr w:type="gramEnd"/>
      <w:r>
        <w:rPr>
          <w:rFonts w:ascii="Arial Narrow" w:hAnsi="Arial Narrow"/>
          <w:sz w:val="36"/>
          <w:szCs w:val="36"/>
        </w:rPr>
        <w:t>.</w:t>
      </w:r>
    </w:p>
    <w:p w14:paraId="1858DC97" w14:textId="2E8105B6" w:rsidR="005D01B3" w:rsidRDefault="005D01B3" w:rsidP="00CA74E5">
      <w:pPr>
        <w:pStyle w:val="Szvegtrzs"/>
        <w:suppressAutoHyphens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OM. azonosító: 031393</w:t>
      </w:r>
    </w:p>
    <w:p w14:paraId="1979243A" w14:textId="77777777" w:rsidR="005D01B3" w:rsidRPr="005D01B3" w:rsidRDefault="005D01B3" w:rsidP="00CA74E5">
      <w:pPr>
        <w:pStyle w:val="Szvegtrzs"/>
        <w:suppressAutoHyphens/>
        <w:rPr>
          <w:rFonts w:ascii="Arial Narrow" w:hAnsi="Arial Narrow"/>
          <w:sz w:val="36"/>
          <w:szCs w:val="36"/>
        </w:rPr>
      </w:pPr>
    </w:p>
    <w:p w14:paraId="79E302B1" w14:textId="77777777" w:rsidR="002E2CB9" w:rsidRPr="007D362D" w:rsidRDefault="002E2CB9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14EB37D0" w14:textId="77777777" w:rsidR="00CA4057" w:rsidRPr="007D362D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1EC8F59D" w14:textId="77777777" w:rsidR="00CA4057" w:rsidRPr="007D362D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1E8353B7" w14:textId="0B1F94A1" w:rsidR="00CA4057" w:rsidRPr="007D362D" w:rsidRDefault="005D01B3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793DFC3C" wp14:editId="2C142ACA">
            <wp:extent cx="3179385" cy="1534160"/>
            <wp:effectExtent l="0" t="0" r="2540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829" cy="154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2F587E" w14:textId="77777777" w:rsidR="00CA4057" w:rsidRPr="007D362D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4662986A" w14:textId="77777777" w:rsidR="00CA4057" w:rsidRPr="007D362D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4F7DEEA7" w14:textId="77777777" w:rsidR="00CA4057" w:rsidRPr="007D362D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2D3955D6" w14:textId="77777777" w:rsidR="00CA4057" w:rsidRPr="007D362D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0B9EAC11" w14:textId="77777777" w:rsidR="00CA4057" w:rsidRPr="007D362D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613BB9ED" w14:textId="60C8EDA4" w:rsidR="00CA4057" w:rsidRPr="00DC0D0E" w:rsidRDefault="00DC0D0E" w:rsidP="00CA74E5">
      <w:pPr>
        <w:pStyle w:val="Szvegtrzs"/>
        <w:suppressAutoHyphens/>
        <w:rPr>
          <w:rFonts w:ascii="Arial Narrow" w:hAnsi="Arial Narrow"/>
          <w:sz w:val="36"/>
          <w:szCs w:val="36"/>
        </w:rPr>
      </w:pPr>
      <w:r w:rsidRPr="00DC0D0E">
        <w:rPr>
          <w:rFonts w:ascii="Arial Narrow" w:hAnsi="Arial Narrow"/>
          <w:sz w:val="36"/>
          <w:szCs w:val="36"/>
        </w:rPr>
        <w:t>2023.</w:t>
      </w:r>
    </w:p>
    <w:p w14:paraId="4B58AA50" w14:textId="77777777" w:rsidR="00CA4057" w:rsidRPr="007D362D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238AAA83" w14:textId="77777777" w:rsidR="00CA4057" w:rsidRPr="007D362D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19BC2933" w14:textId="77777777" w:rsidR="00CA4057" w:rsidRPr="007D362D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6285598D" w14:textId="77777777" w:rsidR="00184578" w:rsidRPr="007D362D" w:rsidRDefault="00184578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30C94FC3" w14:textId="77777777" w:rsidR="00184578" w:rsidRPr="007D362D" w:rsidRDefault="00184578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3605C801" w14:textId="77777777" w:rsidR="00184578" w:rsidRPr="007D362D" w:rsidRDefault="00184578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16D691E0" w14:textId="3F328C48" w:rsidR="00184578" w:rsidRDefault="00184578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113C8D30" w14:textId="77777777" w:rsidR="00DC0D0E" w:rsidRPr="007D362D" w:rsidRDefault="00DC0D0E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p w14:paraId="68C01612" w14:textId="14B05052" w:rsidR="00397D97" w:rsidRPr="007D362D" w:rsidRDefault="00397D97" w:rsidP="006870DB">
      <w:pPr>
        <w:pStyle w:val="Szvegtrzs"/>
        <w:suppressAutoHyphens/>
        <w:jc w:val="left"/>
        <w:rPr>
          <w:rFonts w:ascii="Arial Narrow" w:hAnsi="Arial Narrow"/>
          <w:sz w:val="24"/>
          <w:szCs w:val="24"/>
        </w:rPr>
      </w:pPr>
    </w:p>
    <w:p w14:paraId="2C1B9013" w14:textId="77777777" w:rsidR="00CA4057" w:rsidRPr="007D362D" w:rsidRDefault="00CA4057" w:rsidP="00CA74E5">
      <w:pPr>
        <w:pStyle w:val="Szvegtrzs"/>
        <w:suppressAutoHyphens/>
        <w:rPr>
          <w:rFonts w:ascii="Arial Narrow" w:hAnsi="Arial Narrow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3541"/>
        <w:gridCol w:w="4811"/>
      </w:tblGrid>
      <w:tr w:rsidR="00F36B8C" w:rsidRPr="00DC0D0E" w14:paraId="15806776" w14:textId="77777777" w:rsidTr="00C66D8D">
        <w:tc>
          <w:tcPr>
            <w:tcW w:w="704" w:type="dxa"/>
          </w:tcPr>
          <w:p w14:paraId="3872F315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sorsz</w:t>
            </w:r>
            <w:proofErr w:type="spellEnd"/>
          </w:p>
        </w:tc>
        <w:tc>
          <w:tcPr>
            <w:tcW w:w="8358" w:type="dxa"/>
            <w:gridSpan w:val="2"/>
          </w:tcPr>
          <w:p w14:paraId="2CE43FBA" w14:textId="77777777" w:rsidR="00F36B8C" w:rsidRPr="00DC0D0E" w:rsidRDefault="00F36B8C" w:rsidP="00C66D8D">
            <w:pPr>
              <w:shd w:val="clear" w:color="auto" w:fill="FFFFFF"/>
              <w:ind w:firstLine="2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474747"/>
                <w:sz w:val="24"/>
                <w:szCs w:val="24"/>
                <w:lang w:eastAsia="hu-HU"/>
              </w:rPr>
            </w:pPr>
            <w:r w:rsidRPr="00DC0D0E">
              <w:rPr>
                <w:rFonts w:ascii="Times New Roman" w:hAnsi="Times New Roman" w:cs="Times New Roman"/>
                <w:b/>
                <w:i/>
                <w:color w:val="474747"/>
                <w:sz w:val="24"/>
                <w:szCs w:val="24"/>
                <w:shd w:val="clear" w:color="auto" w:fill="EDEDED"/>
              </w:rPr>
              <w:t>20/2012. (VIII. 31.) EMMI rendelet</w:t>
            </w:r>
            <w:r w:rsidRPr="00DC0D0E">
              <w:rPr>
                <w:rFonts w:ascii="Times New Roman" w:eastAsia="Times New Roman" w:hAnsi="Times New Roman" w:cs="Times New Roman"/>
                <w:b/>
                <w:bCs/>
                <w:i/>
                <w:color w:val="474747"/>
                <w:sz w:val="24"/>
                <w:szCs w:val="24"/>
                <w:lang w:eastAsia="hu-HU"/>
              </w:rPr>
              <w:t xml:space="preserve"> </w:t>
            </w:r>
          </w:p>
          <w:p w14:paraId="4B6D86E8" w14:textId="77777777" w:rsidR="00F36B8C" w:rsidRPr="00DC0D0E" w:rsidRDefault="00F36B8C" w:rsidP="00C66D8D">
            <w:pPr>
              <w:shd w:val="clear" w:color="auto" w:fill="FFFFFF"/>
              <w:ind w:firstLine="240"/>
              <w:jc w:val="center"/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</w:pPr>
            <w:r w:rsidRPr="00DC0D0E">
              <w:rPr>
                <w:rFonts w:ascii="Times New Roman" w:eastAsia="Times New Roman" w:hAnsi="Times New Roman" w:cs="Times New Roman"/>
                <w:bCs/>
                <w:i/>
                <w:color w:val="474747"/>
                <w:sz w:val="24"/>
                <w:szCs w:val="24"/>
                <w:lang w:eastAsia="hu-HU"/>
              </w:rPr>
              <w:t>85. § 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 xml:space="preserve">(1) </w:t>
            </w:r>
          </w:p>
          <w:p w14:paraId="43DD3EEF" w14:textId="77777777" w:rsidR="00F36B8C" w:rsidRPr="00DC0D0E" w:rsidRDefault="00F36B8C" w:rsidP="00C66D8D">
            <w:pPr>
              <w:shd w:val="clear" w:color="auto" w:fill="FFFFFF"/>
              <w:ind w:firstLine="240"/>
              <w:jc w:val="center"/>
              <w:rPr>
                <w:rFonts w:ascii="Times New Roman" w:eastAsia="Times New Roman" w:hAnsi="Times New Roman" w:cs="Times New Roman"/>
                <w:bCs/>
                <w:i/>
                <w:color w:val="474747"/>
                <w:sz w:val="24"/>
                <w:szCs w:val="24"/>
                <w:lang w:eastAsia="hu-HU"/>
              </w:rPr>
            </w:pP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 xml:space="preserve">A nevelési-oktatási intézmény által </w:t>
            </w:r>
            <w:proofErr w:type="spellStart"/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kiadmányozott</w:t>
            </w:r>
            <w:proofErr w:type="spellEnd"/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 xml:space="preserve"> iratnak tartalmaznia kell</w:t>
            </w:r>
          </w:p>
          <w:p w14:paraId="19C429B3" w14:textId="77777777" w:rsidR="00F36B8C" w:rsidRPr="00DC0D0E" w:rsidRDefault="00F36B8C" w:rsidP="00C66D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B8C" w:rsidRPr="00DC0D0E" w14:paraId="0F97643F" w14:textId="77777777" w:rsidTr="00C66D8D">
        <w:tc>
          <w:tcPr>
            <w:tcW w:w="704" w:type="dxa"/>
          </w:tcPr>
          <w:p w14:paraId="7A0DCC84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E6BDC0F" w14:textId="77777777" w:rsidR="00F36B8C" w:rsidRPr="00DC0D0E" w:rsidRDefault="00F36B8C" w:rsidP="00C66D8D">
            <w:pPr>
              <w:pStyle w:val="lfej"/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</w:pPr>
            <w:r w:rsidRPr="00DC0D0E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a) 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a nevelési-oktatási intézmény</w:t>
            </w:r>
          </w:p>
          <w:p w14:paraId="0AE63240" w14:textId="77777777" w:rsidR="00F36B8C" w:rsidRPr="00DC0D0E" w:rsidRDefault="00F36B8C" w:rsidP="00C66D8D">
            <w:pPr>
              <w:pStyle w:val="lfej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C0D0E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aa</w:t>
            </w:r>
            <w:proofErr w:type="spellEnd"/>
            <w:r w:rsidRPr="00DC0D0E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) 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nevét,</w:t>
            </w:r>
          </w:p>
        </w:tc>
        <w:tc>
          <w:tcPr>
            <w:tcW w:w="4814" w:type="dxa"/>
          </w:tcPr>
          <w:p w14:paraId="6116D957" w14:textId="0009E894" w:rsidR="00F36B8C" w:rsidRPr="00DC0D0E" w:rsidRDefault="005D01B3" w:rsidP="00C66D8D">
            <w:pPr>
              <w:pStyle w:val="lfej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sz w:val="24"/>
                <w:szCs w:val="24"/>
              </w:rPr>
              <w:t>Gyöngyöspatai Bokréta Óvoda és Bölcsőde</w:t>
            </w:r>
          </w:p>
          <w:p w14:paraId="3C226C09" w14:textId="39A098E8" w:rsidR="005D01B3" w:rsidRPr="00DC0D0E" w:rsidRDefault="005D01B3" w:rsidP="00C66D8D">
            <w:pPr>
              <w:pStyle w:val="lfej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8C" w:rsidRPr="00DC0D0E" w14:paraId="0EB48B54" w14:textId="77777777" w:rsidTr="00C66D8D">
        <w:tc>
          <w:tcPr>
            <w:tcW w:w="704" w:type="dxa"/>
          </w:tcPr>
          <w:p w14:paraId="3DED8999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CC47BB6" w14:textId="77777777" w:rsidR="00F36B8C" w:rsidRPr="00DC0D0E" w:rsidRDefault="00F36B8C" w:rsidP="00C66D8D">
            <w:pPr>
              <w:pStyle w:val="lfej"/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</w:pPr>
            <w:r w:rsidRPr="00DC0D0E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a) 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a nevelési-oktatási intézmény</w:t>
            </w:r>
          </w:p>
          <w:p w14:paraId="78CAD9BE" w14:textId="77777777" w:rsidR="00F36B8C" w:rsidRPr="00DC0D0E" w:rsidRDefault="00F36B8C" w:rsidP="00C66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</w:pPr>
            <w:r w:rsidRPr="00DC0D0E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ab) 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székhelyét,</w:t>
            </w:r>
          </w:p>
          <w:p w14:paraId="19104C0E" w14:textId="77777777" w:rsidR="00F36B8C" w:rsidRPr="00DC0D0E" w:rsidRDefault="00F36B8C" w:rsidP="00C66D8D">
            <w:pPr>
              <w:pStyle w:val="lfej"/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4814" w:type="dxa"/>
          </w:tcPr>
          <w:p w14:paraId="21427CA5" w14:textId="2B19E12F" w:rsidR="00F36B8C" w:rsidRPr="00DC0D0E" w:rsidRDefault="00DC0D0E" w:rsidP="00C66D8D">
            <w:pPr>
              <w:pStyle w:val="lfej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3035 Gyöngyöspata, Fő út 65/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36B8C" w:rsidRPr="00DC0D0E" w14:paraId="598E8D3E" w14:textId="77777777" w:rsidTr="00C66D8D">
        <w:tc>
          <w:tcPr>
            <w:tcW w:w="704" w:type="dxa"/>
          </w:tcPr>
          <w:p w14:paraId="3F51D0A2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0BDBCC1" w14:textId="58AF847F" w:rsidR="00F36B8C" w:rsidRPr="00DC0D0E" w:rsidRDefault="00F36B8C" w:rsidP="00C66D8D">
            <w:pPr>
              <w:pStyle w:val="lfej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 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azonosítóját</w:t>
            </w:r>
            <w:r w:rsidR="00F6606A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,</w:t>
            </w: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14" w:type="dxa"/>
          </w:tcPr>
          <w:p w14:paraId="599E2051" w14:textId="77777777" w:rsidR="00F36B8C" w:rsidRDefault="00DC0D0E" w:rsidP="00C66D8D">
            <w:pPr>
              <w:pStyle w:val="lfej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031393</w:t>
            </w:r>
          </w:p>
          <w:p w14:paraId="49FF1327" w14:textId="210F0E23" w:rsidR="00DC0D0E" w:rsidRPr="00DC0D0E" w:rsidRDefault="00DC0D0E" w:rsidP="00C66D8D">
            <w:pPr>
              <w:pStyle w:val="lfej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8C" w:rsidRPr="00DC0D0E" w14:paraId="1964EB6B" w14:textId="77777777" w:rsidTr="00C66D8D">
        <w:tc>
          <w:tcPr>
            <w:tcW w:w="704" w:type="dxa"/>
          </w:tcPr>
          <w:p w14:paraId="4CCD67B4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7F10389B" w14:textId="77777777" w:rsidR="00F36B8C" w:rsidRPr="00DC0D0E" w:rsidRDefault="00F36B8C" w:rsidP="00C66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</w:pPr>
            <w:r w:rsidRPr="00DC0D0E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b) 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az iktatószámot,</w:t>
            </w:r>
          </w:p>
          <w:p w14:paraId="2C5898CE" w14:textId="77777777" w:rsidR="00F36B8C" w:rsidRPr="00DC0D0E" w:rsidRDefault="00F36B8C" w:rsidP="00C66D8D">
            <w:pPr>
              <w:shd w:val="clear" w:color="auto" w:fill="FFFFFF"/>
              <w:ind w:firstLin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1A27C234" w14:textId="7F88033C" w:rsidR="00F36B8C" w:rsidRPr="00DC0D0E" w:rsidRDefault="00DC0D0E" w:rsidP="00C6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sz w:val="24"/>
                <w:szCs w:val="24"/>
              </w:rPr>
              <w:t>I/</w:t>
            </w:r>
            <w:proofErr w:type="gramStart"/>
            <w:r w:rsidRPr="00DC0D0E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  <w:r w:rsidRPr="00DC0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-sorszám </w:t>
            </w: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(munkaügy)</w:t>
            </w:r>
          </w:p>
          <w:p w14:paraId="736AFC5E" w14:textId="699926B6" w:rsidR="00DC0D0E" w:rsidRPr="00DC0D0E" w:rsidRDefault="00DC0D0E" w:rsidP="00C6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II/dátum-sorszám </w:t>
            </w: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nevelés- oktatás</w:t>
            </w:r>
            <w:proofErr w:type="gramEnd"/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7EFDB1" w14:textId="77777777" w:rsidR="00DC0D0E" w:rsidRPr="00DC0D0E" w:rsidRDefault="00DC0D0E" w:rsidP="00C66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sz w:val="24"/>
                <w:szCs w:val="24"/>
              </w:rPr>
              <w:t>III/</w:t>
            </w:r>
            <w:proofErr w:type="gramStart"/>
            <w:r w:rsidRPr="00DC0D0E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  <w:proofErr w:type="gramEnd"/>
            <w:r w:rsidRPr="00DC0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-sorszám </w:t>
            </w: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(gazdaság)</w:t>
            </w:r>
          </w:p>
          <w:p w14:paraId="5DEAF279" w14:textId="2B2E0B94" w:rsidR="00DC0D0E" w:rsidRPr="00DC0D0E" w:rsidRDefault="00DC0D0E" w:rsidP="00C66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8C" w:rsidRPr="00DC0D0E" w14:paraId="37A0F153" w14:textId="77777777" w:rsidTr="00C66D8D">
        <w:tc>
          <w:tcPr>
            <w:tcW w:w="704" w:type="dxa"/>
          </w:tcPr>
          <w:p w14:paraId="4FA82B15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24C816EC" w14:textId="7E516EDE" w:rsidR="00F36B8C" w:rsidRPr="00DC0D0E" w:rsidRDefault="00F36B8C" w:rsidP="00C66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</w:pPr>
            <w:r w:rsidRPr="00DC0D0E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c) 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az ügyintéző megnevezését,</w:t>
            </w:r>
          </w:p>
          <w:p w14:paraId="252CC0E7" w14:textId="77777777" w:rsidR="00F36B8C" w:rsidRPr="00DC0D0E" w:rsidRDefault="00F36B8C" w:rsidP="00F6606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40F12297" w14:textId="77777777" w:rsidR="00F36B8C" w:rsidRPr="00F6606A" w:rsidRDefault="00F36B8C" w:rsidP="00C6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D5D75" w14:textId="5DE276A3" w:rsidR="00F6606A" w:rsidRPr="00F6606A" w:rsidRDefault="00F6606A" w:rsidP="00F660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474747"/>
                <w:sz w:val="24"/>
                <w:szCs w:val="24"/>
                <w:lang w:eastAsia="hu-HU"/>
              </w:rPr>
            </w:pPr>
            <w:r w:rsidRPr="00F6606A">
              <w:rPr>
                <w:rFonts w:ascii="Times New Roman" w:hAnsi="Times New Roman" w:cs="Times New Roman"/>
                <w:b/>
                <w:sz w:val="24"/>
                <w:szCs w:val="24"/>
              </w:rPr>
              <w:t>igazgató/igazgató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helyettes/munkaközösségvezető</w:t>
            </w:r>
          </w:p>
          <w:p w14:paraId="1C6DB40C" w14:textId="77777777" w:rsidR="00F36B8C" w:rsidRPr="00F6606A" w:rsidRDefault="00F36B8C" w:rsidP="00F66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8C" w:rsidRPr="00DC0D0E" w14:paraId="1DFB1549" w14:textId="77777777" w:rsidTr="00C66D8D">
        <w:tc>
          <w:tcPr>
            <w:tcW w:w="704" w:type="dxa"/>
          </w:tcPr>
          <w:p w14:paraId="3456C323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7F88E237" w14:textId="1D8395DC" w:rsidR="00F36B8C" w:rsidRPr="00DC0D0E" w:rsidRDefault="00F36B8C" w:rsidP="00C66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</w:pPr>
            <w:r w:rsidRPr="00DC0D0E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d) 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az ügyintézés helyét</w:t>
            </w:r>
            <w:r w:rsidR="00F6606A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,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 xml:space="preserve"> </w:t>
            </w:r>
          </w:p>
          <w:p w14:paraId="415B4347" w14:textId="77777777" w:rsidR="00F36B8C" w:rsidRPr="00DC0D0E" w:rsidRDefault="00F36B8C" w:rsidP="00C66D8D">
            <w:pPr>
              <w:shd w:val="clear" w:color="auto" w:fill="FFFFFF"/>
              <w:ind w:firstLine="2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6530D8D3" w14:textId="643C3C7D" w:rsidR="00F36B8C" w:rsidRPr="00F6606A" w:rsidRDefault="00DC0D0E" w:rsidP="00C66D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06A">
              <w:rPr>
                <w:rFonts w:ascii="Times New Roman" w:hAnsi="Times New Roman" w:cs="Times New Roman"/>
                <w:b/>
                <w:sz w:val="24"/>
                <w:szCs w:val="24"/>
              </w:rPr>
              <w:t>Gyöngyöspata</w:t>
            </w:r>
          </w:p>
        </w:tc>
      </w:tr>
      <w:tr w:rsidR="00F36B8C" w:rsidRPr="00DC0D0E" w14:paraId="370F74DE" w14:textId="77777777" w:rsidTr="00C66D8D">
        <w:tc>
          <w:tcPr>
            <w:tcW w:w="704" w:type="dxa"/>
          </w:tcPr>
          <w:p w14:paraId="446C43F2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08777E1F" w14:textId="77777777" w:rsidR="00F36B8C" w:rsidRPr="00DC0D0E" w:rsidRDefault="00F36B8C" w:rsidP="00C66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</w:pPr>
            <w:r w:rsidRPr="00DC0D0E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d) 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az ügyintézés idejét,</w:t>
            </w:r>
          </w:p>
          <w:p w14:paraId="6B2E319E" w14:textId="77777777" w:rsidR="00F36B8C" w:rsidRPr="00DC0D0E" w:rsidRDefault="00F36B8C" w:rsidP="00C66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4814" w:type="dxa"/>
          </w:tcPr>
          <w:p w14:paraId="663269BD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dátum</w:t>
            </w:r>
            <w:proofErr w:type="gramEnd"/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: ………. év……………hó…………nap</w:t>
            </w:r>
          </w:p>
        </w:tc>
      </w:tr>
      <w:tr w:rsidR="00F36B8C" w:rsidRPr="00DC0D0E" w14:paraId="720E9BB1" w14:textId="77777777" w:rsidTr="00C66D8D">
        <w:tc>
          <w:tcPr>
            <w:tcW w:w="704" w:type="dxa"/>
          </w:tcPr>
          <w:p w14:paraId="67033021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2259B2CF" w14:textId="20F75C75" w:rsidR="00F36B8C" w:rsidRPr="009E0886" w:rsidRDefault="00F36B8C" w:rsidP="009E0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</w:pPr>
            <w:r w:rsidRPr="00DC0D0E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e) </w:t>
            </w:r>
            <w:r w:rsidR="009E0886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 xml:space="preserve">az irat aláírójának nevét, </w:t>
            </w:r>
          </w:p>
        </w:tc>
        <w:tc>
          <w:tcPr>
            <w:tcW w:w="4814" w:type="dxa"/>
          </w:tcPr>
          <w:p w14:paraId="662D6E5D" w14:textId="77777777" w:rsidR="00F36B8C" w:rsidRPr="00DC0D0E" w:rsidRDefault="00F36B8C" w:rsidP="00C66D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7EFD2BA" w14:textId="77777777" w:rsidR="00F36B8C" w:rsidRPr="00DC0D0E" w:rsidRDefault="00F36B8C" w:rsidP="00C66D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6742DD2" w14:textId="77777777" w:rsidR="00F36B8C" w:rsidRPr="00DC0D0E" w:rsidRDefault="00F36B8C" w:rsidP="00C66D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név</w:t>
            </w:r>
          </w:p>
        </w:tc>
      </w:tr>
      <w:tr w:rsidR="00F36B8C" w:rsidRPr="00DC0D0E" w14:paraId="4CD0C939" w14:textId="77777777" w:rsidTr="00C66D8D">
        <w:tc>
          <w:tcPr>
            <w:tcW w:w="704" w:type="dxa"/>
          </w:tcPr>
          <w:p w14:paraId="3577BD4D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  <w:p w14:paraId="4DA6114F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F2D179" w14:textId="28CCA96D" w:rsidR="00F36B8C" w:rsidRPr="00DC0D0E" w:rsidRDefault="00F6606A" w:rsidP="00F6606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 xml:space="preserve">e) </w:t>
            </w:r>
            <w:r w:rsidR="00F36B8C" w:rsidRPr="00DC0D0E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aláírását</w:t>
            </w:r>
            <w:r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,</w:t>
            </w:r>
          </w:p>
        </w:tc>
        <w:tc>
          <w:tcPr>
            <w:tcW w:w="4814" w:type="dxa"/>
          </w:tcPr>
          <w:p w14:paraId="1D1CA9D9" w14:textId="2F3E3454" w:rsidR="00F36B8C" w:rsidRDefault="00F36B8C" w:rsidP="009E08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6A50C3" w14:textId="77777777" w:rsidR="009E0886" w:rsidRPr="00DC0D0E" w:rsidRDefault="009E0886" w:rsidP="009E08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ACA207" w14:textId="77777777" w:rsidR="00F36B8C" w:rsidRPr="00DC0D0E" w:rsidRDefault="00F36B8C" w:rsidP="00C66D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aláírás</w:t>
            </w:r>
          </w:p>
        </w:tc>
      </w:tr>
      <w:tr w:rsidR="00F36B8C" w:rsidRPr="00DC0D0E" w14:paraId="769EC533" w14:textId="77777777" w:rsidTr="00C66D8D">
        <w:tc>
          <w:tcPr>
            <w:tcW w:w="704" w:type="dxa"/>
          </w:tcPr>
          <w:p w14:paraId="00C47218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0B59A2CB" w14:textId="249A4296" w:rsidR="00F36B8C" w:rsidRPr="00DC0D0E" w:rsidRDefault="00F36B8C" w:rsidP="00C66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</w:pPr>
            <w:r w:rsidRPr="00DC0D0E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e) 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az irat aláírójának beosztását</w:t>
            </w:r>
            <w:r w:rsidR="00F6606A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,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 xml:space="preserve"> </w:t>
            </w:r>
          </w:p>
          <w:p w14:paraId="08C6EF56" w14:textId="77777777" w:rsidR="00F36B8C" w:rsidRPr="00DC0D0E" w:rsidRDefault="00F36B8C" w:rsidP="00C66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4814" w:type="dxa"/>
          </w:tcPr>
          <w:p w14:paraId="52D86DF3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FEF235" w14:textId="4158DBDD" w:rsidR="00F36B8C" w:rsidRPr="009E0886" w:rsidRDefault="004A3722" w:rsidP="00DC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  <w:r w:rsidR="009E08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  <w:r w:rsidR="009E0886">
              <w:rPr>
                <w:rFonts w:ascii="Times New Roman" w:hAnsi="Times New Roman" w:cs="Times New Roman"/>
                <w:sz w:val="24"/>
                <w:szCs w:val="24"/>
              </w:rPr>
              <w:t xml:space="preserve"> helyettes</w:t>
            </w:r>
          </w:p>
        </w:tc>
      </w:tr>
      <w:tr w:rsidR="00F36B8C" w:rsidRPr="00DC0D0E" w14:paraId="1D2B1F83" w14:textId="77777777" w:rsidTr="00C66D8D">
        <w:tc>
          <w:tcPr>
            <w:tcW w:w="704" w:type="dxa"/>
          </w:tcPr>
          <w:p w14:paraId="44002F96" w14:textId="77777777" w:rsidR="00F36B8C" w:rsidRPr="00DC0D0E" w:rsidRDefault="00F36B8C" w:rsidP="00C66D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562E6349" w14:textId="77777777" w:rsidR="00F36B8C" w:rsidRPr="00DC0D0E" w:rsidRDefault="00F36B8C" w:rsidP="00C66D8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</w:pPr>
            <w:r w:rsidRPr="00DC0D0E"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  <w:t>f) </w:t>
            </w:r>
            <w:r w:rsidRPr="00DC0D0E">
              <w:rPr>
                <w:rFonts w:ascii="Times New Roman" w:eastAsia="Times New Roman" w:hAnsi="Times New Roman" w:cs="Times New Roman"/>
                <w:i/>
                <w:color w:val="474747"/>
                <w:sz w:val="24"/>
                <w:szCs w:val="24"/>
                <w:lang w:eastAsia="hu-HU"/>
              </w:rPr>
              <w:t>a nevelési-oktatási intézmény körbélyegzőjének lenyomatát.</w:t>
            </w:r>
          </w:p>
          <w:p w14:paraId="4CA3C089" w14:textId="77777777" w:rsidR="00F36B8C" w:rsidRPr="00DC0D0E" w:rsidRDefault="00F36B8C" w:rsidP="00C66D8D">
            <w:pP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i/>
                <w:iCs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4814" w:type="dxa"/>
          </w:tcPr>
          <w:p w14:paraId="4567EDC0" w14:textId="4F578ABC" w:rsidR="00F36B8C" w:rsidRDefault="00F36B8C" w:rsidP="00C04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72359F" w14:textId="477C04DF" w:rsidR="00C04F21" w:rsidRDefault="00C04F21" w:rsidP="00C04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D3B58D" w14:textId="77777777" w:rsidR="00C04F21" w:rsidRPr="00DC0D0E" w:rsidRDefault="00C04F21" w:rsidP="00C04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F18A735" w14:textId="77777777" w:rsidR="00F36B8C" w:rsidRPr="00DC0D0E" w:rsidRDefault="00F36B8C" w:rsidP="00C66D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FD36888" w14:textId="77777777" w:rsidR="00F36B8C" w:rsidRPr="00DC0D0E" w:rsidRDefault="00F36B8C" w:rsidP="00C66D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5DFFCC" w14:textId="77777777" w:rsidR="00F36B8C" w:rsidRPr="00DC0D0E" w:rsidRDefault="00F36B8C" w:rsidP="00C66D8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i/>
                <w:sz w:val="24"/>
                <w:szCs w:val="24"/>
              </w:rPr>
              <w:t>PH</w:t>
            </w:r>
          </w:p>
        </w:tc>
      </w:tr>
    </w:tbl>
    <w:p w14:paraId="1A64955F" w14:textId="77777777" w:rsidR="00F36B8C" w:rsidRPr="00DC0D0E" w:rsidRDefault="00F36B8C" w:rsidP="009840F9">
      <w:pPr>
        <w:pStyle w:val="Szvegtrzs"/>
        <w:suppressAutoHyphens/>
        <w:rPr>
          <w:sz w:val="24"/>
          <w:szCs w:val="24"/>
        </w:rPr>
      </w:pPr>
    </w:p>
    <w:p w14:paraId="1FC31A81" w14:textId="77777777" w:rsidR="00F36B8C" w:rsidRPr="00DC0D0E" w:rsidRDefault="00F36B8C" w:rsidP="009840F9">
      <w:pPr>
        <w:pStyle w:val="Szvegtrzs"/>
        <w:suppressAutoHyphens/>
        <w:rPr>
          <w:sz w:val="24"/>
          <w:szCs w:val="24"/>
        </w:rPr>
      </w:pPr>
    </w:p>
    <w:p w14:paraId="1ADC9B29" w14:textId="77777777" w:rsidR="00F36B8C" w:rsidRPr="00DC0D0E" w:rsidRDefault="00F36B8C" w:rsidP="009840F9">
      <w:pPr>
        <w:pStyle w:val="Szvegtrzs"/>
        <w:suppressAutoHyphens/>
        <w:rPr>
          <w:sz w:val="24"/>
          <w:szCs w:val="24"/>
        </w:rPr>
      </w:pPr>
    </w:p>
    <w:p w14:paraId="1C3934A3" w14:textId="77777777" w:rsidR="00F36B8C" w:rsidRPr="00DC0D0E" w:rsidRDefault="00F36B8C" w:rsidP="009840F9">
      <w:pPr>
        <w:pStyle w:val="Szvegtrzs"/>
        <w:suppressAutoHyphens/>
        <w:rPr>
          <w:sz w:val="24"/>
          <w:szCs w:val="24"/>
        </w:rPr>
      </w:pPr>
    </w:p>
    <w:p w14:paraId="59A5024B" w14:textId="77777777" w:rsidR="00F36B8C" w:rsidRPr="00DC0D0E" w:rsidRDefault="00F36B8C" w:rsidP="009840F9">
      <w:pPr>
        <w:pStyle w:val="Szvegtrzs"/>
        <w:suppressAutoHyphens/>
        <w:rPr>
          <w:sz w:val="24"/>
          <w:szCs w:val="24"/>
        </w:rPr>
      </w:pPr>
    </w:p>
    <w:p w14:paraId="2A55D01D" w14:textId="77777777" w:rsidR="00F36B8C" w:rsidRPr="00DC0D0E" w:rsidRDefault="00F36B8C" w:rsidP="009840F9">
      <w:pPr>
        <w:pStyle w:val="Szvegtrzs"/>
        <w:suppressAutoHyphens/>
        <w:rPr>
          <w:sz w:val="24"/>
          <w:szCs w:val="24"/>
        </w:rPr>
      </w:pPr>
    </w:p>
    <w:p w14:paraId="391DAC59" w14:textId="77777777" w:rsidR="00F36B8C" w:rsidRPr="00DC0D0E" w:rsidRDefault="00F36B8C" w:rsidP="009840F9">
      <w:pPr>
        <w:pStyle w:val="Szvegtrzs"/>
        <w:suppressAutoHyphens/>
        <w:rPr>
          <w:sz w:val="24"/>
          <w:szCs w:val="24"/>
        </w:rPr>
      </w:pPr>
    </w:p>
    <w:p w14:paraId="42699492" w14:textId="77777777" w:rsidR="00F36B8C" w:rsidRPr="00DC0D0E" w:rsidRDefault="00F36B8C" w:rsidP="009840F9">
      <w:pPr>
        <w:pStyle w:val="Szvegtrzs"/>
        <w:suppressAutoHyphens/>
        <w:rPr>
          <w:sz w:val="24"/>
          <w:szCs w:val="24"/>
        </w:rPr>
      </w:pPr>
    </w:p>
    <w:p w14:paraId="67756E64" w14:textId="77777777" w:rsidR="00F36B8C" w:rsidRPr="00DC0D0E" w:rsidRDefault="00F36B8C" w:rsidP="009840F9">
      <w:pPr>
        <w:pStyle w:val="Szvegtrzs"/>
        <w:suppressAutoHyphens/>
        <w:rPr>
          <w:sz w:val="24"/>
          <w:szCs w:val="24"/>
        </w:rPr>
      </w:pPr>
    </w:p>
    <w:p w14:paraId="1F18EBDD" w14:textId="77777777" w:rsidR="00F36B8C" w:rsidRPr="00DC0D0E" w:rsidRDefault="00F36B8C" w:rsidP="009840F9">
      <w:pPr>
        <w:pStyle w:val="Szvegtrzs"/>
        <w:suppressAutoHyphens/>
        <w:rPr>
          <w:sz w:val="24"/>
          <w:szCs w:val="24"/>
        </w:rPr>
      </w:pPr>
    </w:p>
    <w:p w14:paraId="1A1D4897" w14:textId="77777777" w:rsidR="00F36B8C" w:rsidRPr="00DC0D0E" w:rsidRDefault="00F36B8C" w:rsidP="009840F9">
      <w:pPr>
        <w:pStyle w:val="Szvegtrzs"/>
        <w:suppressAutoHyphens/>
        <w:rPr>
          <w:sz w:val="24"/>
          <w:szCs w:val="24"/>
        </w:rPr>
      </w:pPr>
    </w:p>
    <w:p w14:paraId="70769162" w14:textId="77777777" w:rsidR="00F36B8C" w:rsidRPr="00DC0D0E" w:rsidRDefault="00F36B8C" w:rsidP="009E0886">
      <w:pPr>
        <w:pStyle w:val="Szvegtrzs"/>
        <w:suppressAutoHyphens/>
        <w:jc w:val="left"/>
        <w:rPr>
          <w:sz w:val="24"/>
          <w:szCs w:val="24"/>
        </w:rPr>
      </w:pPr>
    </w:p>
    <w:p w14:paraId="0FB45637" w14:textId="77777777" w:rsidR="00CA4057" w:rsidRPr="00DC0D0E" w:rsidRDefault="00CA4057" w:rsidP="009840F9">
      <w:pPr>
        <w:pStyle w:val="Szvegtrzs"/>
        <w:suppressAutoHyphens/>
        <w:rPr>
          <w:sz w:val="24"/>
          <w:szCs w:val="24"/>
        </w:rPr>
      </w:pPr>
      <w:r w:rsidRPr="00DC0D0E">
        <w:rPr>
          <w:sz w:val="24"/>
          <w:szCs w:val="24"/>
        </w:rPr>
        <w:t>Tartalomjegyzék</w:t>
      </w:r>
    </w:p>
    <w:p w14:paraId="145C27F7" w14:textId="77777777" w:rsidR="00CA4057" w:rsidRPr="00DC0D0E" w:rsidRDefault="00CA4057" w:rsidP="00CA74E5">
      <w:pPr>
        <w:pStyle w:val="Szvegtrzs"/>
        <w:suppressAutoHyphens/>
        <w:rPr>
          <w:sz w:val="24"/>
          <w:szCs w:val="24"/>
        </w:rPr>
      </w:pPr>
    </w:p>
    <w:p w14:paraId="5A3A528D" w14:textId="0508E243" w:rsidR="0029687C" w:rsidRPr="00DC0D0E" w:rsidRDefault="009840F9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DC0D0E">
        <w:rPr>
          <w:rFonts w:ascii="Times New Roman" w:hAnsi="Times New Roman" w:cs="Times New Roman"/>
          <w:sz w:val="24"/>
          <w:szCs w:val="24"/>
        </w:rPr>
        <w:fldChar w:fldCharType="begin"/>
      </w:r>
      <w:r w:rsidRPr="00DC0D0E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 w:rsidRPr="00DC0D0E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96978320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1.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Általános rendelkezések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_Toc96978320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A7DE330" w14:textId="3AAD256B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21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2.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E4374A">
          <w:rPr>
            <w:rStyle w:val="Hiperhivatkozs"/>
            <w:rFonts w:ascii="Times New Roman" w:hAnsi="Times New Roman" w:cs="Times New Roman"/>
            <w:noProof/>
            <w:sz w:val="24"/>
            <w:szCs w:val="24"/>
            <w:shd w:val="clear" w:color="auto" w:fill="FFFFFF"/>
          </w:rPr>
          <w:t xml:space="preserve">Az intézmény alapadatai 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_Toc96978321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A816B80" w14:textId="111F15EE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22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3.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Szervezeti felépítés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_Toc96978322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205D6C7" w14:textId="656EE8B3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23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4.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működés rendje, ezen belül a gyermekeknek, az alkalmazottaknak és a vezetőknek a nevelési intézményben való benntartózkodásának rendje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_Toc96978323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50D82DB" w14:textId="7EABA7D1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24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5.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pedagógiai munka belső ellenőrzésének rendje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_Toc96978324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4DD5B5D" w14:textId="1F44F1B7" w:rsidR="0029687C" w:rsidRPr="00DC0D0E" w:rsidRDefault="00710B3D" w:rsidP="00E4374A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25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6.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belépés és benntartózkodás rendje külső személyek részére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_Toc96978325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B06AB12" w14:textId="0CB6536B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27" w:history="1">
        <w:r w:rsidR="00E4374A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7</w:t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vezetők és a szervezeti egységek közötti kapcsolattartás rendje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_Toc96978327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9DD926E" w14:textId="1BE4FE57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28" w:history="1">
        <w:r w:rsidR="00E4374A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8</w:t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 xml:space="preserve">Az </w:t>
        </w:r>
        <w:r w:rsidR="004A3722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igazgató</w:t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 xml:space="preserve"> akadályoztatása esetén a helyettesítés rendje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_Toc96978328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644744F9" w14:textId="4CD7B5E4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29" w:history="1">
        <w:r w:rsidR="00E4374A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9</w:t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4714A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vezetők és a</w:t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 xml:space="preserve"> szülői szervezet, közösség közötti kapcsolattartás rendje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_Toc96978329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D2DFB72" w14:textId="43408938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30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11.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nevelőtestület feladatkörébe tartozó ügyek átruházása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_Toc96978330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81408FA" w14:textId="2C179042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31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12.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nevelőtestület működésére vonatkozó általános szabályok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_Toc96978331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3A91A05" w14:textId="42D75359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32" w:history="1">
        <w:r w:rsidR="0029687C" w:rsidRPr="007E3E21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13.</w:t>
        </w:r>
        <w:r w:rsidR="0029687C" w:rsidRPr="007E3E21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7E3E21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külső kapcsolatok rendszere formája és módja</w:t>
        </w:r>
        <w:r w:rsidR="0029687C" w:rsidRPr="007E3E21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7E3E2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7E3E21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_Toc96978332 \h </w:instrText>
        </w:r>
        <w:r w:rsidR="0029687C" w:rsidRPr="007E3E21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7E3E2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7E3E21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29687C" w:rsidRPr="007E3E21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57D1F7" w14:textId="1855D7A2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33" w:history="1">
        <w:r w:rsidR="0029687C" w:rsidRPr="00DC0D0E">
          <w:rPr>
            <w:rStyle w:val="Hiperhivatkozs"/>
            <w:rFonts w:ascii="Times New Roman" w:hAnsi="Times New Roman" w:cs="Times New Roman"/>
            <w:iCs/>
            <w:noProof/>
            <w:sz w:val="24"/>
            <w:szCs w:val="24"/>
          </w:rPr>
          <w:t>14.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iCs/>
            <w:noProof/>
            <w:sz w:val="24"/>
            <w:szCs w:val="24"/>
          </w:rPr>
          <w:t>A</w:t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z ünnepélyek, hagyományok megemlékezések rendje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_Toc96978333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091EA14A" w14:textId="77C6038A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34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15.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Rendkívüli esemény esetén szükséges teendők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_Toc96978334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71E3BF7" w14:textId="56BFC005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35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16.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Intézményi védő, óvó előírások és a biztonságos működést garantáló szabályok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_Toc96978335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DEF79C0" w14:textId="09E53188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36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17.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Tájékoztatás a pedagógiai programról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_Toc96978336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1EA0E1" w14:textId="5DC27219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37" w:history="1">
        <w:r w:rsidR="0029687C" w:rsidRPr="00DC0D0E">
          <w:rPr>
            <w:rStyle w:val="Hiperhivatkozs"/>
            <w:rFonts w:ascii="Times New Roman" w:hAnsi="Times New Roman" w:cs="Times New Roman"/>
            <w:i/>
            <w:iCs/>
            <w:noProof/>
            <w:sz w:val="24"/>
            <w:szCs w:val="24"/>
          </w:rPr>
          <w:t>18.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i/>
            <w:iCs/>
            <w:noProof/>
            <w:sz w:val="24"/>
            <w:szCs w:val="24"/>
          </w:rPr>
          <w:t>A</w:t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z elektronikus úton előállított papíralapú nyomtatványok hitelesítésének rendje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_Toc96978337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D0EA151" w14:textId="6D60C781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38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19.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Az elektronikus úton előállított, hitelesített és tárolt dokumentumok kezelési rendje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_Toc96978338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54F8881" w14:textId="41E7FED7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39" w:history="1">
        <w:r w:rsidR="0029687C" w:rsidRPr="00DC0D0E">
          <w:rPr>
            <w:rStyle w:val="Hiperhivatkozs"/>
            <w:rFonts w:ascii="Times New Roman" w:hAnsi="Times New Roman" w:cs="Times New Roman"/>
            <w:i/>
            <w:iCs/>
            <w:noProof/>
            <w:sz w:val="24"/>
            <w:szCs w:val="24"/>
          </w:rPr>
          <w:t>20.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i/>
            <w:iCs/>
            <w:noProof/>
            <w:sz w:val="24"/>
            <w:szCs w:val="24"/>
          </w:rPr>
          <w:t>A</w:t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 xml:space="preserve">z </w:t>
        </w:r>
        <w:r w:rsidR="004A3722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igazgató</w:t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 xml:space="preserve"> feladat- és hatásköréből leadott feladat- és hatáskörök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_Toc96978339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7347BE1" w14:textId="426BCFD0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40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21.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munkaszervezet működésének főbb szabályai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_Toc96978340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381375C" w14:textId="2DFC398B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41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22.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gazdálkodás rendje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_Toc96978341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F35AF58" w14:textId="4EE019AC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42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23.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Nyilatkozat tömegtájékoztató szerveknek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_Toc96978342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994A486" w14:textId="6D41C86D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43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24.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Intézményi belső önértékelési rendszer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_Toc96978343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678958D" w14:textId="6CFDEF4E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44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25.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különös közzétételi lista kezelése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_Toc96978344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0E1924" w14:textId="1F73122B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45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26.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szervezeti és működési szabályzat felülvizsgálata, módosítása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_Toc96978345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6E74886" w14:textId="23E1F95A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46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27.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szervezeti és működési szabályzat melléklete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_Toc96978346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1D643B4" w14:textId="1D7D8A9B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47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28.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A szervezeti és működési szabályzat nyilvánossága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_Toc96978347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3F01028" w14:textId="7BCBD9D7" w:rsidR="0029687C" w:rsidRPr="00DC0D0E" w:rsidRDefault="00710B3D">
      <w:pPr>
        <w:pStyle w:val="TJ1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hyperlink w:anchor="_Toc96978348" w:history="1"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29.</w:t>
        </w:r>
        <w:r w:rsidR="0029687C" w:rsidRPr="00DC0D0E">
          <w:rPr>
            <w:rFonts w:ascii="Times New Roman" w:hAnsi="Times New Roman" w:cs="Times New Roman"/>
            <w:noProof/>
            <w:sz w:val="24"/>
            <w:szCs w:val="24"/>
            <w:lang w:eastAsia="hu-HU"/>
          </w:rPr>
          <w:tab/>
        </w:r>
        <w:r w:rsidR="0029687C" w:rsidRPr="00DC0D0E">
          <w:rPr>
            <w:rStyle w:val="Hiperhivatkozs"/>
            <w:rFonts w:ascii="Times New Roman" w:hAnsi="Times New Roman" w:cs="Times New Roman"/>
            <w:noProof/>
            <w:sz w:val="24"/>
            <w:szCs w:val="24"/>
          </w:rPr>
          <w:t>Legitimációs záradék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_Toc96978348 \h </w:instrTex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29687C" w:rsidRPr="00DC0D0E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3BD5F2B" w14:textId="1BA8981D" w:rsidR="00CA4057" w:rsidRPr="00DC0D0E" w:rsidRDefault="009840F9" w:rsidP="00CA74E5">
      <w:pPr>
        <w:pStyle w:val="Szvegtrzs"/>
        <w:suppressAutoHyphens/>
        <w:rPr>
          <w:sz w:val="24"/>
          <w:szCs w:val="24"/>
        </w:rPr>
      </w:pPr>
      <w:r w:rsidRPr="00DC0D0E">
        <w:rPr>
          <w:sz w:val="24"/>
          <w:szCs w:val="24"/>
        </w:rPr>
        <w:fldChar w:fldCharType="end"/>
      </w:r>
    </w:p>
    <w:p w14:paraId="42F8DAAC" w14:textId="77777777" w:rsidR="00CA4057" w:rsidRPr="00DC0D0E" w:rsidRDefault="00CA4057" w:rsidP="00CA74E5">
      <w:pPr>
        <w:pStyle w:val="Szvegtrzs"/>
        <w:suppressAutoHyphens/>
        <w:rPr>
          <w:sz w:val="24"/>
          <w:szCs w:val="24"/>
        </w:rPr>
      </w:pPr>
    </w:p>
    <w:p w14:paraId="5FE9E19B" w14:textId="77777777" w:rsidR="00CA4057" w:rsidRPr="00DC0D0E" w:rsidRDefault="00CA4057" w:rsidP="00CA74E5">
      <w:pPr>
        <w:pStyle w:val="Szvegtrzs"/>
        <w:suppressAutoHyphens/>
        <w:rPr>
          <w:sz w:val="24"/>
          <w:szCs w:val="24"/>
        </w:rPr>
      </w:pPr>
    </w:p>
    <w:p w14:paraId="2A80F171" w14:textId="77777777" w:rsidR="006D0447" w:rsidRPr="00DC0D0E" w:rsidRDefault="006D0447" w:rsidP="009840F9">
      <w:pPr>
        <w:pStyle w:val="Szvegtrzs"/>
        <w:suppressAutoHyphens/>
        <w:jc w:val="left"/>
        <w:rPr>
          <w:sz w:val="24"/>
          <w:szCs w:val="24"/>
        </w:rPr>
      </w:pPr>
    </w:p>
    <w:p w14:paraId="2FBB58BD" w14:textId="6265B1FC" w:rsidR="00CA4057" w:rsidRDefault="00CA4057" w:rsidP="00CA74E5">
      <w:pPr>
        <w:pStyle w:val="Szvegtrzs"/>
        <w:suppressAutoHyphens/>
        <w:jc w:val="left"/>
        <w:rPr>
          <w:sz w:val="24"/>
          <w:szCs w:val="24"/>
        </w:rPr>
      </w:pPr>
    </w:p>
    <w:p w14:paraId="726A0728" w14:textId="77777777" w:rsidR="00C04F21" w:rsidRPr="00DC0D0E" w:rsidRDefault="00C04F21" w:rsidP="00CA74E5">
      <w:pPr>
        <w:pStyle w:val="Szvegtrzs"/>
        <w:suppressAutoHyphens/>
        <w:jc w:val="left"/>
        <w:rPr>
          <w:sz w:val="24"/>
          <w:szCs w:val="24"/>
        </w:rPr>
      </w:pPr>
    </w:p>
    <w:p w14:paraId="41481896" w14:textId="77777777" w:rsidR="002714EE" w:rsidRPr="00DC0D0E" w:rsidRDefault="002714EE" w:rsidP="00CA74E5">
      <w:pPr>
        <w:pStyle w:val="Szvegtrzs"/>
        <w:suppressAutoHyphens/>
        <w:jc w:val="left"/>
        <w:rPr>
          <w:sz w:val="24"/>
          <w:szCs w:val="24"/>
        </w:rPr>
      </w:pPr>
    </w:p>
    <w:p w14:paraId="05E408BD" w14:textId="31E514BC" w:rsidR="002714EE" w:rsidRDefault="002714EE" w:rsidP="00CA74E5">
      <w:pPr>
        <w:pStyle w:val="Szvegtrzs"/>
        <w:suppressAutoHyphens/>
        <w:jc w:val="left"/>
        <w:rPr>
          <w:sz w:val="24"/>
          <w:szCs w:val="24"/>
        </w:rPr>
      </w:pPr>
    </w:p>
    <w:p w14:paraId="3C592FB0" w14:textId="77777777" w:rsidR="00751C85" w:rsidRPr="00DC0D0E" w:rsidRDefault="00751C85" w:rsidP="00CA74E5">
      <w:pPr>
        <w:pStyle w:val="Szvegtrzs"/>
        <w:suppressAutoHyphens/>
        <w:jc w:val="left"/>
        <w:rPr>
          <w:sz w:val="24"/>
          <w:szCs w:val="24"/>
        </w:rPr>
      </w:pPr>
    </w:p>
    <w:p w14:paraId="2E235731" w14:textId="66954895" w:rsidR="002714EE" w:rsidRPr="00DC0D0E" w:rsidRDefault="002714EE" w:rsidP="00CA74E5">
      <w:pPr>
        <w:pStyle w:val="Szvegtrzs"/>
        <w:suppressAutoHyphens/>
        <w:jc w:val="left"/>
        <w:rPr>
          <w:sz w:val="24"/>
          <w:szCs w:val="24"/>
        </w:rPr>
      </w:pPr>
    </w:p>
    <w:p w14:paraId="1CD4BD6F" w14:textId="77777777" w:rsidR="00CA4057" w:rsidRPr="00DC0D0E" w:rsidRDefault="00CA4057" w:rsidP="006B1231">
      <w:pPr>
        <w:pStyle w:val="Cmsor1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140983387"/>
      <w:bookmarkStart w:id="1" w:name="_Toc143870310"/>
      <w:bookmarkStart w:id="2" w:name="_Toc145897458"/>
      <w:bookmarkStart w:id="3" w:name="_Toc220747623"/>
      <w:bookmarkStart w:id="4" w:name="_Toc220758160"/>
      <w:bookmarkStart w:id="5" w:name="_Toc96978320"/>
      <w:r w:rsidRPr="00DC0D0E">
        <w:rPr>
          <w:rFonts w:ascii="Times New Roman" w:hAnsi="Times New Roman" w:cs="Times New Roman"/>
          <w:sz w:val="24"/>
          <w:szCs w:val="24"/>
        </w:rPr>
        <w:lastRenderedPageBreak/>
        <w:t>Általános rendelkezések</w:t>
      </w:r>
      <w:bookmarkEnd w:id="0"/>
      <w:bookmarkEnd w:id="1"/>
      <w:bookmarkEnd w:id="2"/>
      <w:bookmarkEnd w:id="3"/>
      <w:bookmarkEnd w:id="4"/>
      <w:bookmarkEnd w:id="5"/>
    </w:p>
    <w:p w14:paraId="2873FB81" w14:textId="77777777" w:rsidR="00184578" w:rsidRPr="00DC0D0E" w:rsidRDefault="002E2CB9" w:rsidP="006870DB">
      <w:pPr>
        <w:pStyle w:val="Cmsor2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Toc140983388"/>
      <w:bookmarkStart w:id="7" w:name="_Toc143870311"/>
      <w:bookmarkStart w:id="8" w:name="_Toc145897459"/>
      <w:bookmarkStart w:id="9" w:name="_Toc220747624"/>
      <w:bookmarkStart w:id="10" w:name="_Toc220758161"/>
      <w:r w:rsidRPr="00DC0D0E">
        <w:rPr>
          <w:rFonts w:ascii="Times New Roman" w:hAnsi="Times New Roman" w:cs="Times New Roman"/>
          <w:sz w:val="24"/>
          <w:szCs w:val="24"/>
        </w:rPr>
        <w:tab/>
      </w:r>
      <w:r w:rsidR="004017AB" w:rsidRPr="00DC0D0E">
        <w:rPr>
          <w:rFonts w:ascii="Times New Roman" w:hAnsi="Times New Roman" w:cs="Times New Roman"/>
          <w:sz w:val="24"/>
          <w:szCs w:val="24"/>
        </w:rPr>
        <w:t>Az SZMSZ jogszabályi alapja</w:t>
      </w:r>
    </w:p>
    <w:p w14:paraId="326E6954" w14:textId="50CB8312" w:rsidR="00A666ED" w:rsidRPr="00DC0D0E" w:rsidRDefault="00A666ED" w:rsidP="00A666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A666ED" w:rsidRPr="00DC0D0E" w14:paraId="0F3394F6" w14:textId="77777777" w:rsidTr="005D01B3">
        <w:tc>
          <w:tcPr>
            <w:tcW w:w="846" w:type="dxa"/>
          </w:tcPr>
          <w:p w14:paraId="2DB91301" w14:textId="77777777" w:rsidR="00A666ED" w:rsidRPr="00DC0D0E" w:rsidRDefault="00A666ED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sorsz</w:t>
            </w:r>
            <w:proofErr w:type="spellEnd"/>
          </w:p>
        </w:tc>
        <w:tc>
          <w:tcPr>
            <w:tcW w:w="8216" w:type="dxa"/>
          </w:tcPr>
          <w:p w14:paraId="301ACCE7" w14:textId="77777777" w:rsidR="00A666ED" w:rsidRPr="00DC0D0E" w:rsidRDefault="00A666ED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jogszabály</w:t>
            </w:r>
          </w:p>
        </w:tc>
      </w:tr>
      <w:tr w:rsidR="00A666ED" w:rsidRPr="00DC0D0E" w14:paraId="0349B1A3" w14:textId="77777777" w:rsidTr="005D01B3">
        <w:tc>
          <w:tcPr>
            <w:tcW w:w="846" w:type="dxa"/>
          </w:tcPr>
          <w:p w14:paraId="48E64914" w14:textId="77777777" w:rsidR="00A666ED" w:rsidRPr="00DC0D0E" w:rsidRDefault="00A666ED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14:paraId="458E6872" w14:textId="77777777" w:rsidR="00A666ED" w:rsidRPr="00DC0D0E" w:rsidRDefault="00A666ED" w:rsidP="005D01B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 xml:space="preserve">A nemzeti köznevelésről szóló 2011. évi CXC. törvény </w:t>
            </w:r>
            <w:r w:rsidRPr="00DC0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proofErr w:type="spellStart"/>
            <w:r w:rsidRPr="00DC0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Nkt</w:t>
            </w:r>
            <w:proofErr w:type="spellEnd"/>
            <w:r w:rsidRPr="00DC0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</w:t>
            </w:r>
          </w:p>
        </w:tc>
      </w:tr>
      <w:tr w:rsidR="00A666ED" w:rsidRPr="00DC0D0E" w14:paraId="1D002FAB" w14:textId="77777777" w:rsidTr="005D01B3">
        <w:tc>
          <w:tcPr>
            <w:tcW w:w="846" w:type="dxa"/>
          </w:tcPr>
          <w:p w14:paraId="3D3073FC" w14:textId="77777777" w:rsidR="00A666ED" w:rsidRPr="00DC0D0E" w:rsidRDefault="00A666ED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6" w:type="dxa"/>
          </w:tcPr>
          <w:p w14:paraId="06DE661E" w14:textId="77777777" w:rsidR="00A666ED" w:rsidRPr="00DC0D0E" w:rsidRDefault="00A666ED" w:rsidP="005D01B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229/2012. (VIII. 28.) Korm. rendelet a nemzeti köznevelésről szóló törvény végrehajtásáról (Vhr.)</w:t>
            </w:r>
          </w:p>
        </w:tc>
      </w:tr>
      <w:tr w:rsidR="00A666ED" w:rsidRPr="00DC0D0E" w14:paraId="491FA042" w14:textId="77777777" w:rsidTr="005D01B3">
        <w:tc>
          <w:tcPr>
            <w:tcW w:w="846" w:type="dxa"/>
          </w:tcPr>
          <w:p w14:paraId="2B317163" w14:textId="77777777" w:rsidR="00A666ED" w:rsidRPr="00DC0D0E" w:rsidRDefault="00A666ED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14:paraId="22D7BAA2" w14:textId="77777777" w:rsidR="00A666ED" w:rsidRPr="00DC0D0E" w:rsidRDefault="00A666ED" w:rsidP="005D01B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2003. évi CXXV. törvény az egyenlő bánásmódról és az esélyegyenlőség előmozdításáról</w:t>
            </w:r>
          </w:p>
        </w:tc>
      </w:tr>
      <w:tr w:rsidR="00A666ED" w:rsidRPr="00DC0D0E" w14:paraId="6FF3EF2D" w14:textId="77777777" w:rsidTr="005D01B3">
        <w:tc>
          <w:tcPr>
            <w:tcW w:w="846" w:type="dxa"/>
          </w:tcPr>
          <w:p w14:paraId="5D53E1C9" w14:textId="77777777" w:rsidR="00A666ED" w:rsidRPr="00DC0D0E" w:rsidRDefault="00A666ED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16" w:type="dxa"/>
          </w:tcPr>
          <w:p w14:paraId="7609C5BE" w14:textId="77777777" w:rsidR="00A666ED" w:rsidRPr="00DC0D0E" w:rsidRDefault="00A666ED" w:rsidP="005D01B3">
            <w:pPr>
              <w:pStyle w:val="NormlWeb"/>
              <w:shd w:val="clear" w:color="auto" w:fill="FFFFFF"/>
              <w:spacing w:before="0" w:beforeAutospacing="0" w:after="0" w:afterAutospacing="0"/>
              <w:ind w:left="360" w:right="150"/>
              <w:rPr>
                <w:rFonts w:eastAsiaTheme="minorEastAsia"/>
                <w:lang w:eastAsia="en-US"/>
              </w:rPr>
            </w:pPr>
            <w:r w:rsidRPr="00DC0D0E">
              <w:rPr>
                <w:rFonts w:eastAsiaTheme="minorEastAsia"/>
                <w:lang w:eastAsia="en-US"/>
              </w:rPr>
              <w:t>2012. évi I. törvény a munka törvénykönyvéről</w:t>
            </w:r>
          </w:p>
        </w:tc>
      </w:tr>
      <w:tr w:rsidR="00A666ED" w:rsidRPr="00DC0D0E" w14:paraId="09AF5944" w14:textId="77777777" w:rsidTr="005D01B3">
        <w:tc>
          <w:tcPr>
            <w:tcW w:w="846" w:type="dxa"/>
          </w:tcPr>
          <w:p w14:paraId="7C2B7393" w14:textId="77777777" w:rsidR="00A666ED" w:rsidRPr="00DC0D0E" w:rsidRDefault="00A666ED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16" w:type="dxa"/>
          </w:tcPr>
          <w:p w14:paraId="29FDD3B4" w14:textId="77777777" w:rsidR="00A666ED" w:rsidRPr="00DC0D0E" w:rsidRDefault="00A666ED" w:rsidP="005D01B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A nevelési-oktatási intézmények működéséről és a köznevelési intézmények névhasználatáról szóló 20/2012. (VIII. 31.) EMMI-rendelet (EMMI r.)</w:t>
            </w:r>
          </w:p>
        </w:tc>
      </w:tr>
      <w:tr w:rsidR="00A666ED" w:rsidRPr="00DC0D0E" w14:paraId="758FDD88" w14:textId="77777777" w:rsidTr="005D01B3">
        <w:tc>
          <w:tcPr>
            <w:tcW w:w="846" w:type="dxa"/>
          </w:tcPr>
          <w:p w14:paraId="27003403" w14:textId="77777777" w:rsidR="00A666ED" w:rsidRPr="00DC0D0E" w:rsidRDefault="00A666ED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16" w:type="dxa"/>
          </w:tcPr>
          <w:p w14:paraId="4DD8144E" w14:textId="77777777" w:rsidR="00A666ED" w:rsidRPr="00DC0D0E" w:rsidRDefault="00A666ED" w:rsidP="005D01B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363/2012. (XII. 17.) Korm. rendelet az óvodai nevelés országos alapprogramjáról</w:t>
            </w:r>
          </w:p>
        </w:tc>
      </w:tr>
      <w:tr w:rsidR="00A666ED" w:rsidRPr="00DC0D0E" w14:paraId="47E29CF9" w14:textId="77777777" w:rsidTr="005D01B3">
        <w:tc>
          <w:tcPr>
            <w:tcW w:w="846" w:type="dxa"/>
          </w:tcPr>
          <w:p w14:paraId="2B32AB82" w14:textId="77777777" w:rsidR="00A666ED" w:rsidRPr="00DC0D0E" w:rsidRDefault="00A666ED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16" w:type="dxa"/>
          </w:tcPr>
          <w:p w14:paraId="2A4583EB" w14:textId="096682E8" w:rsidR="00A666ED" w:rsidRPr="00DC0D0E" w:rsidRDefault="004C0E8E" w:rsidP="004C0E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666ED" w:rsidRPr="00DC0D0E">
              <w:rPr>
                <w:rFonts w:ascii="Times New Roman" w:hAnsi="Times New Roman" w:cs="Times New Roman"/>
                <w:sz w:val="24"/>
                <w:szCs w:val="24"/>
              </w:rPr>
              <w:t>1997. évi XXXI. törvény a gyermekek védelméről és a gyámügyi igazgatóságról</w:t>
            </w:r>
          </w:p>
        </w:tc>
      </w:tr>
      <w:tr w:rsidR="00A666ED" w:rsidRPr="00DC0D0E" w14:paraId="0ECFB63E" w14:textId="77777777" w:rsidTr="005D01B3">
        <w:tc>
          <w:tcPr>
            <w:tcW w:w="846" w:type="dxa"/>
          </w:tcPr>
          <w:p w14:paraId="5BACC4B0" w14:textId="77777777" w:rsidR="00A666ED" w:rsidRPr="00DC0D0E" w:rsidRDefault="00A666ED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16" w:type="dxa"/>
          </w:tcPr>
          <w:p w14:paraId="0E0271AD" w14:textId="77777777" w:rsidR="00A666ED" w:rsidRPr="00DC0D0E" w:rsidRDefault="00A666ED" w:rsidP="005D01B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1992. évi XXXIII. törvény a közalkalmazottak jogállásáról</w:t>
            </w:r>
          </w:p>
        </w:tc>
      </w:tr>
      <w:tr w:rsidR="00A666ED" w:rsidRPr="00DC0D0E" w14:paraId="2786BE5A" w14:textId="77777777" w:rsidTr="005D01B3">
        <w:tc>
          <w:tcPr>
            <w:tcW w:w="846" w:type="dxa"/>
          </w:tcPr>
          <w:p w14:paraId="518F2B6F" w14:textId="77777777" w:rsidR="00A666ED" w:rsidRPr="00DC0D0E" w:rsidRDefault="00A666ED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16" w:type="dxa"/>
          </w:tcPr>
          <w:p w14:paraId="7C822307" w14:textId="77777777" w:rsidR="00A666ED" w:rsidRPr="00DC0D0E" w:rsidRDefault="00A666ED" w:rsidP="005D01B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 xml:space="preserve">326/2013. (VIII. 30.) Korm. rendelet </w:t>
            </w:r>
            <w:proofErr w:type="gramStart"/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DC0D0E">
              <w:rPr>
                <w:rFonts w:ascii="Times New Roman" w:hAnsi="Times New Roman" w:cs="Times New Roman"/>
                <w:sz w:val="24"/>
                <w:szCs w:val="24"/>
              </w:rPr>
              <w:t xml:space="preserve"> pedagógusok előmeneteli rendszeréről és a közalkalmazottak jogállásáról szóló 1992. évi XXXIII. törvény köznevelési intézményekben történő végrehajtásáról </w:t>
            </w:r>
          </w:p>
        </w:tc>
      </w:tr>
      <w:tr w:rsidR="00A666ED" w:rsidRPr="00DC0D0E" w14:paraId="2FF921C6" w14:textId="77777777" w:rsidTr="005D01B3">
        <w:tc>
          <w:tcPr>
            <w:tcW w:w="846" w:type="dxa"/>
          </w:tcPr>
          <w:p w14:paraId="77415171" w14:textId="196044B3" w:rsidR="00A666ED" w:rsidRPr="00DC0D0E" w:rsidRDefault="00A666ED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6" w:type="dxa"/>
          </w:tcPr>
          <w:p w14:paraId="1FDE5895" w14:textId="77777777" w:rsidR="00A666ED" w:rsidRPr="00DC0D0E" w:rsidRDefault="00A666ED" w:rsidP="005D01B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2011. évi CXII. törvény az </w:t>
            </w:r>
            <w:proofErr w:type="gramStart"/>
            <w:r w:rsidRPr="00DC0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információs</w:t>
            </w:r>
            <w:proofErr w:type="gramEnd"/>
            <w:r w:rsidRPr="00DC0D0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önrendelkezési jogról és az információszabadságról</w:t>
            </w:r>
          </w:p>
        </w:tc>
      </w:tr>
      <w:tr w:rsidR="00A666ED" w:rsidRPr="00DC0D0E" w14:paraId="1E6B2E17" w14:textId="77777777" w:rsidTr="005D01B3">
        <w:tc>
          <w:tcPr>
            <w:tcW w:w="846" w:type="dxa"/>
          </w:tcPr>
          <w:p w14:paraId="03917403" w14:textId="2F99349B" w:rsidR="00A666ED" w:rsidRPr="00DC0D0E" w:rsidRDefault="00A666ED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1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6" w:type="dxa"/>
          </w:tcPr>
          <w:p w14:paraId="7E1C4AB6" w14:textId="77777777" w:rsidR="00A666ED" w:rsidRPr="00DC0D0E" w:rsidRDefault="00A666ED" w:rsidP="005D01B3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1999. évi XLII. törvény a nemdohányzók védelméről és a dohánytermékek fogyasztásának, forgalmazásának egyes szabályairól</w:t>
            </w:r>
          </w:p>
        </w:tc>
      </w:tr>
      <w:tr w:rsidR="00B51520" w:rsidRPr="00DC0D0E" w14:paraId="33D2B5B4" w14:textId="77777777" w:rsidTr="005D01B3">
        <w:tc>
          <w:tcPr>
            <w:tcW w:w="846" w:type="dxa"/>
          </w:tcPr>
          <w:p w14:paraId="05F80FAC" w14:textId="768262C8" w:rsidR="00B51520" w:rsidRPr="00DC0D0E" w:rsidRDefault="00B51520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216" w:type="dxa"/>
          </w:tcPr>
          <w:p w14:paraId="187DF953" w14:textId="4F5285B4" w:rsidR="00B51520" w:rsidRPr="00DC0D0E" w:rsidRDefault="00B51520" w:rsidP="00B51520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2023. évi LII. törvény </w:t>
            </w:r>
            <w:r w:rsidRPr="00B51520">
              <w:rPr>
                <w:rFonts w:ascii="Times New Roman" w:hAnsi="Times New Roman" w:cs="Times New Roman"/>
                <w:sz w:val="24"/>
                <w:szCs w:val="24"/>
              </w:rPr>
              <w:t>a pedagógusok új életpályájáról</w:t>
            </w:r>
          </w:p>
        </w:tc>
      </w:tr>
      <w:tr w:rsidR="004C0E8E" w:rsidRPr="00DC0D0E" w14:paraId="356F1B47" w14:textId="77777777" w:rsidTr="005D01B3">
        <w:tc>
          <w:tcPr>
            <w:tcW w:w="846" w:type="dxa"/>
          </w:tcPr>
          <w:p w14:paraId="2249979B" w14:textId="1E14B974" w:rsidR="004C0E8E" w:rsidRDefault="004C0E8E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216" w:type="dxa"/>
          </w:tcPr>
          <w:p w14:paraId="7C49C748" w14:textId="583300D8" w:rsidR="004C0E8E" w:rsidRDefault="004C0E8E" w:rsidP="004C0E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/2012. (XII. 12.) EMMI rendelet </w:t>
            </w:r>
            <w:r w:rsidRPr="004C0E8E">
              <w:rPr>
                <w:rFonts w:ascii="Times New Roman" w:hAnsi="Times New Roman" w:cs="Times New Roman"/>
                <w:sz w:val="24"/>
                <w:szCs w:val="24"/>
              </w:rPr>
              <w:t>a pedagógiai-szakmai szolgáltatásokról, a pedagógiai-szakmai szolgáltatásokat ellátó intézményekről és a pedagógiai-szakmai szolgáltatásokban való közreműködés feltételeiről</w:t>
            </w:r>
          </w:p>
        </w:tc>
      </w:tr>
      <w:tr w:rsidR="004C0E8E" w:rsidRPr="00DC0D0E" w14:paraId="7FCF6DA8" w14:textId="77777777" w:rsidTr="005D01B3">
        <w:tc>
          <w:tcPr>
            <w:tcW w:w="846" w:type="dxa"/>
          </w:tcPr>
          <w:p w14:paraId="7DB7E97D" w14:textId="6AFB82D7" w:rsidR="004C0E8E" w:rsidRDefault="004C0E8E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216" w:type="dxa"/>
          </w:tcPr>
          <w:p w14:paraId="1385670F" w14:textId="1971E487" w:rsidR="004C0E8E" w:rsidRPr="004C0E8E" w:rsidRDefault="004C0E8E" w:rsidP="004C0E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E"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2012. (VIII. 31.) EMMI rendelet </w:t>
            </w:r>
            <w:r w:rsidRPr="004C0E8E">
              <w:rPr>
                <w:rFonts w:ascii="Times New Roman" w:hAnsi="Times New Roman" w:cs="Times New Roman"/>
                <w:sz w:val="24"/>
                <w:szCs w:val="24"/>
              </w:rPr>
              <w:t>a nevelési-oktatási intézmények működéséről és a köznevelési intézmények névhasználatáról</w:t>
            </w:r>
          </w:p>
        </w:tc>
      </w:tr>
      <w:tr w:rsidR="004C0E8E" w:rsidRPr="00DC0D0E" w14:paraId="135974CF" w14:textId="77777777" w:rsidTr="005D01B3">
        <w:tc>
          <w:tcPr>
            <w:tcW w:w="846" w:type="dxa"/>
          </w:tcPr>
          <w:p w14:paraId="634C0A4A" w14:textId="489C0FDE" w:rsidR="004C0E8E" w:rsidRDefault="004C0E8E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216" w:type="dxa"/>
          </w:tcPr>
          <w:p w14:paraId="7733A54D" w14:textId="4621F9DD" w:rsidR="004C0E8E" w:rsidRPr="004C0E8E" w:rsidRDefault="004C0E8E" w:rsidP="004C0E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E">
              <w:rPr>
                <w:rFonts w:ascii="Times New Roman" w:hAnsi="Times New Roman" w:cs="Times New Roman"/>
                <w:sz w:val="24"/>
                <w:szCs w:val="24"/>
              </w:rPr>
              <w:t>277/1997. (XII. 22.)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orm. rendelet </w:t>
            </w:r>
            <w:r w:rsidRPr="004C0E8E">
              <w:rPr>
                <w:rFonts w:ascii="Times New Roman" w:hAnsi="Times New Roman" w:cs="Times New Roman"/>
                <w:sz w:val="24"/>
                <w:szCs w:val="24"/>
              </w:rPr>
              <w:t>a pedagógus-továbbképzésről, a pedagógus-szakvizsgáról, valamint a továbbképzésben részt vevők juttatásairól és kedvezményeiről</w:t>
            </w:r>
          </w:p>
        </w:tc>
      </w:tr>
      <w:tr w:rsidR="004C0E8E" w:rsidRPr="00DC0D0E" w14:paraId="23D0B2E5" w14:textId="77777777" w:rsidTr="005D01B3">
        <w:tc>
          <w:tcPr>
            <w:tcW w:w="846" w:type="dxa"/>
          </w:tcPr>
          <w:p w14:paraId="213C7FD6" w14:textId="6F528067" w:rsidR="004C0E8E" w:rsidRDefault="004C0E8E" w:rsidP="005D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216" w:type="dxa"/>
          </w:tcPr>
          <w:p w14:paraId="2900EEAA" w14:textId="10F5A2C7" w:rsidR="004C0E8E" w:rsidRPr="004C0E8E" w:rsidRDefault="004C0E8E" w:rsidP="004C0E8E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E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/2013. (IV. 26.) Korm. rendelet </w:t>
            </w:r>
            <w:r w:rsidRPr="004C0E8E">
              <w:rPr>
                <w:rFonts w:ascii="Times New Roman" w:hAnsi="Times New Roman" w:cs="Times New Roman"/>
                <w:sz w:val="24"/>
                <w:szCs w:val="24"/>
              </w:rPr>
              <w:t>az Oktatási Hivatalról</w:t>
            </w:r>
          </w:p>
        </w:tc>
      </w:tr>
    </w:tbl>
    <w:p w14:paraId="2A70354A" w14:textId="77777777" w:rsidR="00A666ED" w:rsidRPr="00DC0D0E" w:rsidRDefault="00A666ED" w:rsidP="00A666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4E3F9" w14:textId="77777777" w:rsidR="00CA4057" w:rsidRPr="00DC0D0E" w:rsidRDefault="00CA4057" w:rsidP="006870DB">
      <w:pPr>
        <w:pStyle w:val="Cmsor2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Szervezeti és Működési Szabályzat célja:</w:t>
      </w:r>
      <w:bookmarkEnd w:id="6"/>
      <w:bookmarkEnd w:id="7"/>
      <w:bookmarkEnd w:id="8"/>
      <w:bookmarkEnd w:id="9"/>
      <w:bookmarkEnd w:id="10"/>
    </w:p>
    <w:p w14:paraId="5D6A8905" w14:textId="77777777" w:rsidR="00CA4057" w:rsidRPr="00DC0D0E" w:rsidRDefault="00CA4057" w:rsidP="009840F9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 Szervezeti és Működési Szab</w:t>
      </w:r>
      <w:r w:rsidR="003B6DFC" w:rsidRPr="00DC0D0E">
        <w:rPr>
          <w:sz w:val="24"/>
          <w:szCs w:val="24"/>
        </w:rPr>
        <w:t xml:space="preserve">ályzat (a továbbiakban SZMSZ) az intézmény </w:t>
      </w:r>
      <w:r w:rsidRPr="00DC0D0E">
        <w:rPr>
          <w:sz w:val="24"/>
          <w:szCs w:val="24"/>
        </w:rPr>
        <w:t>szervezeti működésének legfontosabb alapelveit, a vezetők és a szervezeti egységek feladatait, alapvető kötelezettségeit és jogait, egymáshoz való viszonyát és a külső kapcsolattartás módját határozza meg.</w:t>
      </w:r>
    </w:p>
    <w:p w14:paraId="5B175C2E" w14:textId="77777777" w:rsidR="00CA4057" w:rsidRPr="00DC0D0E" w:rsidRDefault="00CA4057" w:rsidP="009840F9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Az SZMSZ feladata az</w:t>
      </w:r>
      <w:r w:rsidR="003B6DFC" w:rsidRPr="00DC0D0E">
        <w:rPr>
          <w:sz w:val="24"/>
          <w:szCs w:val="24"/>
        </w:rPr>
        <w:t xml:space="preserve"> intézmény </w:t>
      </w:r>
      <w:r w:rsidRPr="00DC0D0E">
        <w:rPr>
          <w:sz w:val="24"/>
          <w:szCs w:val="24"/>
        </w:rPr>
        <w:t>egységes, összehangolt, hatékony és zavartalan működésének, az intézményi vagyon védelmének és a megfelelő színvonalú óvodai nevelőmunka feltételeihez szükséges körülmények biztosításának elősegítése. Feladata továbbá a munkahelyi rend és a munkamegosztás rendszerének kialakítása, az ellenőrzési-, kapcsolódási pontok, formák szabályozása, az egyszemélyi felelős vezetés elvének érvényesítése és ezzel a gyermekek védelmének biztosítása.</w:t>
      </w:r>
    </w:p>
    <w:p w14:paraId="2A3848F9" w14:textId="77777777" w:rsidR="00CA4057" w:rsidRPr="00DC0D0E" w:rsidRDefault="00CA4057" w:rsidP="006870DB">
      <w:pPr>
        <w:pStyle w:val="Cmsor2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Toc140983389"/>
      <w:bookmarkStart w:id="12" w:name="_Toc143870312"/>
      <w:bookmarkStart w:id="13" w:name="_Toc145897460"/>
      <w:bookmarkStart w:id="14" w:name="_Toc220747625"/>
      <w:bookmarkStart w:id="15" w:name="_Toc220758162"/>
      <w:r w:rsidRPr="00DC0D0E">
        <w:rPr>
          <w:rFonts w:ascii="Times New Roman" w:hAnsi="Times New Roman" w:cs="Times New Roman"/>
          <w:sz w:val="24"/>
          <w:szCs w:val="24"/>
        </w:rPr>
        <w:lastRenderedPageBreak/>
        <w:t>A Szervezeti és Működési Szabályzat hatálya:</w:t>
      </w:r>
      <w:bookmarkEnd w:id="11"/>
      <w:bookmarkEnd w:id="12"/>
      <w:bookmarkEnd w:id="13"/>
      <w:bookmarkEnd w:id="14"/>
      <w:bookmarkEnd w:id="15"/>
    </w:p>
    <w:p w14:paraId="4C544063" w14:textId="77777777" w:rsidR="00CA4057" w:rsidRPr="00DC0D0E" w:rsidRDefault="00CA4057" w:rsidP="006870DB">
      <w:pPr>
        <w:pStyle w:val="Cmsor3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Toc140983390"/>
      <w:bookmarkStart w:id="17" w:name="_Toc143870313"/>
      <w:bookmarkStart w:id="18" w:name="_Toc145897461"/>
      <w:bookmarkStart w:id="19" w:name="_Toc220747626"/>
      <w:bookmarkStart w:id="20" w:name="_Toc220758163"/>
      <w:r w:rsidRPr="00DC0D0E">
        <w:rPr>
          <w:rFonts w:ascii="Times New Roman" w:hAnsi="Times New Roman" w:cs="Times New Roman"/>
          <w:sz w:val="24"/>
          <w:szCs w:val="24"/>
        </w:rPr>
        <w:t>Időbeni hatály:</w:t>
      </w:r>
      <w:bookmarkEnd w:id="16"/>
      <w:bookmarkEnd w:id="17"/>
      <w:bookmarkEnd w:id="18"/>
      <w:bookmarkEnd w:id="19"/>
      <w:bookmarkEnd w:id="20"/>
    </w:p>
    <w:p w14:paraId="5736FE30" w14:textId="70735425" w:rsidR="00CA4057" w:rsidRPr="00DC0D0E" w:rsidRDefault="00CA4057" w:rsidP="009840F9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Ezen Szervezeti és Működési Szabályzat a jóváhagyás napjától hatályos. A hatálybalépéssel egy időben a korábbi Szervezeti és Működési Szabályzat </w:t>
      </w:r>
      <w:proofErr w:type="gramStart"/>
      <w:r w:rsidRPr="00DC0D0E">
        <w:rPr>
          <w:sz w:val="24"/>
          <w:szCs w:val="24"/>
        </w:rPr>
        <w:t>automatikusan</w:t>
      </w:r>
      <w:proofErr w:type="gramEnd"/>
      <w:r w:rsidRPr="00DC0D0E">
        <w:rPr>
          <w:sz w:val="24"/>
          <w:szCs w:val="24"/>
        </w:rPr>
        <w:t xml:space="preserve"> hatályát veszti. A jóváhagyás</w:t>
      </w:r>
      <w:r w:rsidR="003B6DFC" w:rsidRPr="00DC0D0E">
        <w:rPr>
          <w:sz w:val="24"/>
          <w:szCs w:val="24"/>
        </w:rPr>
        <w:t>ához</w:t>
      </w:r>
      <w:r w:rsidRPr="00DC0D0E">
        <w:rPr>
          <w:sz w:val="24"/>
          <w:szCs w:val="24"/>
        </w:rPr>
        <w:t xml:space="preserve"> a</w:t>
      </w:r>
      <w:r w:rsidR="003B6DFC" w:rsidRPr="00DC0D0E">
        <w:rPr>
          <w:sz w:val="24"/>
          <w:szCs w:val="24"/>
        </w:rPr>
        <w:t xml:space="preserve"> </w:t>
      </w:r>
      <w:r w:rsidR="004C0E8E">
        <w:rPr>
          <w:sz w:val="24"/>
          <w:szCs w:val="24"/>
        </w:rPr>
        <w:t>fenntartó jóváhagyása</w:t>
      </w:r>
      <w:r w:rsidRPr="00DC0D0E">
        <w:rPr>
          <w:sz w:val="24"/>
          <w:szCs w:val="24"/>
        </w:rPr>
        <w:t xml:space="preserve"> szükséges</w:t>
      </w:r>
      <w:r w:rsidR="009E0886">
        <w:rPr>
          <w:sz w:val="24"/>
          <w:szCs w:val="24"/>
        </w:rPr>
        <w:t>.</w:t>
      </w:r>
    </w:p>
    <w:p w14:paraId="73C26AAD" w14:textId="77777777" w:rsidR="00CA4057" w:rsidRPr="00DC0D0E" w:rsidRDefault="00CA4057" w:rsidP="006870DB">
      <w:pPr>
        <w:pStyle w:val="Cmsor3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_Toc140983391"/>
      <w:bookmarkStart w:id="22" w:name="_Toc143870314"/>
      <w:bookmarkStart w:id="23" w:name="_Toc145897462"/>
      <w:bookmarkStart w:id="24" w:name="_Toc220747627"/>
      <w:bookmarkStart w:id="25" w:name="_Toc220758164"/>
      <w:r w:rsidRPr="00DC0D0E">
        <w:rPr>
          <w:rFonts w:ascii="Times New Roman" w:hAnsi="Times New Roman" w:cs="Times New Roman"/>
          <w:sz w:val="24"/>
          <w:szCs w:val="24"/>
        </w:rPr>
        <w:t>Területi hatály:</w:t>
      </w:r>
      <w:bookmarkEnd w:id="21"/>
      <w:bookmarkEnd w:id="22"/>
      <w:bookmarkEnd w:id="23"/>
      <w:bookmarkEnd w:id="24"/>
      <w:bookmarkEnd w:id="25"/>
    </w:p>
    <w:p w14:paraId="048356A1" w14:textId="77777777" w:rsidR="00CA4057" w:rsidRPr="00DC0D0E" w:rsidRDefault="00CA4057" w:rsidP="009840F9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</w:t>
      </w:r>
      <w:r w:rsidR="00E008E7" w:rsidRPr="00DC0D0E">
        <w:rPr>
          <w:sz w:val="24"/>
          <w:szCs w:val="24"/>
        </w:rPr>
        <w:t>z</w:t>
      </w:r>
      <w:r w:rsidRPr="00DC0D0E">
        <w:rPr>
          <w:sz w:val="24"/>
          <w:szCs w:val="24"/>
        </w:rPr>
        <w:t xml:space="preserve"> intézmény székhelye, felad</w:t>
      </w:r>
      <w:r w:rsidR="003B6DFC" w:rsidRPr="00DC0D0E">
        <w:rPr>
          <w:sz w:val="24"/>
          <w:szCs w:val="24"/>
        </w:rPr>
        <w:t xml:space="preserve">at ellátási helye, </w:t>
      </w:r>
      <w:r w:rsidRPr="00DC0D0E">
        <w:rPr>
          <w:sz w:val="24"/>
          <w:szCs w:val="24"/>
        </w:rPr>
        <w:t>területe és felvételi körzete.</w:t>
      </w:r>
    </w:p>
    <w:p w14:paraId="3D9F01A1" w14:textId="77777777" w:rsidR="00CA4057" w:rsidRPr="00DC0D0E" w:rsidRDefault="00CA4057" w:rsidP="006870DB">
      <w:pPr>
        <w:pStyle w:val="Cmsor3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_Toc140983392"/>
      <w:bookmarkStart w:id="27" w:name="_Toc143870315"/>
      <w:bookmarkStart w:id="28" w:name="_Toc145897463"/>
      <w:bookmarkStart w:id="29" w:name="_Toc220747628"/>
      <w:bookmarkStart w:id="30" w:name="_Toc220758165"/>
      <w:r w:rsidRPr="00DC0D0E">
        <w:rPr>
          <w:rFonts w:ascii="Times New Roman" w:hAnsi="Times New Roman" w:cs="Times New Roman"/>
          <w:sz w:val="24"/>
          <w:szCs w:val="24"/>
        </w:rPr>
        <w:t>Személyi hatály:</w:t>
      </w:r>
      <w:bookmarkEnd w:id="26"/>
      <w:bookmarkEnd w:id="27"/>
      <w:bookmarkEnd w:id="28"/>
      <w:bookmarkEnd w:id="29"/>
      <w:bookmarkEnd w:id="30"/>
    </w:p>
    <w:p w14:paraId="180E5E99" w14:textId="77777777" w:rsidR="00CA4057" w:rsidRPr="00DC0D0E" w:rsidRDefault="00CA4057" w:rsidP="00CA74E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szabályzat hatálya kiterjed</w:t>
      </w:r>
    </w:p>
    <w:p w14:paraId="7A4FD6A4" w14:textId="77777777" w:rsidR="00CA4057" w:rsidRPr="00DC0D0E" w:rsidRDefault="00CA4057" w:rsidP="006B1231">
      <w:pPr>
        <w:pStyle w:val="Listaszerbekezds"/>
        <w:numPr>
          <w:ilvl w:val="0"/>
          <w:numId w:val="7"/>
        </w:numPr>
        <w:tabs>
          <w:tab w:val="left" w:pos="198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vezetőire és az intézmény dolgozóira,</w:t>
      </w:r>
    </w:p>
    <w:p w14:paraId="63EA4138" w14:textId="77777777" w:rsidR="00CA4057" w:rsidRPr="00DC0D0E" w:rsidRDefault="00CA4057" w:rsidP="006B1231">
      <w:pPr>
        <w:pStyle w:val="Listaszerbekezds"/>
        <w:numPr>
          <w:ilvl w:val="0"/>
          <w:numId w:val="7"/>
        </w:numPr>
        <w:tabs>
          <w:tab w:val="left" w:pos="198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intézményben működő testületekre, szervezetekre,</w:t>
      </w:r>
    </w:p>
    <w:p w14:paraId="2CD4F40F" w14:textId="77777777" w:rsidR="00CA4057" w:rsidRPr="00DC0D0E" w:rsidRDefault="00CA4057" w:rsidP="006B1231">
      <w:pPr>
        <w:pStyle w:val="Listaszerbekezds"/>
        <w:numPr>
          <w:ilvl w:val="0"/>
          <w:numId w:val="7"/>
        </w:numPr>
        <w:tabs>
          <w:tab w:val="left" w:pos="198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óvodáskorú gyermekekre,</w:t>
      </w:r>
    </w:p>
    <w:p w14:paraId="00A3C0D0" w14:textId="51C53401" w:rsidR="00CA4057" w:rsidRDefault="00CA4057" w:rsidP="006B1231">
      <w:pPr>
        <w:pStyle w:val="Listaszerbekezds"/>
        <w:numPr>
          <w:ilvl w:val="0"/>
          <w:numId w:val="7"/>
        </w:numPr>
        <w:tabs>
          <w:tab w:val="left" w:pos="198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az óvodáskorú gyermekek szüleire, gondviselőire,</w:t>
      </w:r>
    </w:p>
    <w:p w14:paraId="1568FE21" w14:textId="3199AC61" w:rsidR="00A85CAD" w:rsidRDefault="00A85CAD" w:rsidP="006B1231">
      <w:pPr>
        <w:pStyle w:val="Listaszerbekezds"/>
        <w:numPr>
          <w:ilvl w:val="0"/>
          <w:numId w:val="7"/>
        </w:numPr>
        <w:tabs>
          <w:tab w:val="left" w:pos="198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bölcsődés gyermekekre</w:t>
      </w:r>
      <w:r w:rsidR="0098592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01913AD9" w14:textId="26480AC4" w:rsidR="00A85CAD" w:rsidRPr="00DC0D0E" w:rsidRDefault="00A85CAD" w:rsidP="00A85CAD">
      <w:pPr>
        <w:pStyle w:val="Listaszerbekezds"/>
        <w:numPr>
          <w:ilvl w:val="0"/>
          <w:numId w:val="7"/>
        </w:numPr>
        <w:tabs>
          <w:tab w:val="left" w:pos="198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bölcsődés korú </w:t>
      </w:r>
      <w:r w:rsidRPr="00A85CAD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gyermekek szüleire, gondviselőire,</w:t>
      </w:r>
    </w:p>
    <w:p w14:paraId="2528AB7A" w14:textId="5126F507" w:rsidR="00CA4057" w:rsidRPr="00DC0D0E" w:rsidRDefault="00CA4057" w:rsidP="006B1231">
      <w:pPr>
        <w:pStyle w:val="Listaszerbekezds"/>
        <w:numPr>
          <w:ilvl w:val="0"/>
          <w:numId w:val="7"/>
        </w:numPr>
        <w:tabs>
          <w:tab w:val="left" w:pos="198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intézménnyel szerződéses kapcsolatban lévő személyekre, cégekre, a közöttük illetve az intézmény között létrejött megállapodásban </w:t>
      </w:r>
      <w:proofErr w:type="spellStart"/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szabályozottak</w:t>
      </w:r>
      <w:proofErr w:type="spellEnd"/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</w:t>
      </w:r>
      <w:r w:rsidR="009E088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24473ED7" w14:textId="307B465C" w:rsidR="00CA4057" w:rsidRPr="00DC0D0E" w:rsidRDefault="00CA4057" w:rsidP="006B1231">
      <w:pPr>
        <w:pStyle w:val="Listaszerbekezds"/>
        <w:numPr>
          <w:ilvl w:val="0"/>
          <w:numId w:val="7"/>
        </w:numPr>
        <w:tabs>
          <w:tab w:val="left" w:pos="198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intézménnyel kapcsolatban nem álló más személyek</w:t>
      </w:r>
      <w:r w:rsidR="009E0886">
        <w:rPr>
          <w:rFonts w:ascii="Times New Roman" w:eastAsia="Times New Roman" w:hAnsi="Times New Roman" w:cs="Times New Roman"/>
          <w:sz w:val="24"/>
          <w:szCs w:val="24"/>
          <w:lang w:eastAsia="hu-HU"/>
        </w:rPr>
        <w:t>re.</w:t>
      </w:r>
    </w:p>
    <w:p w14:paraId="18C8AED5" w14:textId="4680462F" w:rsidR="00A666ED" w:rsidRDefault="001200F4" w:rsidP="00A666ED">
      <w:pPr>
        <w:pStyle w:val="lfej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1" w:name="_Toc220758166"/>
      <w:bookmarkStart w:id="32" w:name="_Toc220747629"/>
      <w:bookmarkStart w:id="33" w:name="_Toc145897464"/>
      <w:bookmarkStart w:id="34" w:name="_Toc143870316"/>
      <w:bookmarkStart w:id="35" w:name="_Toc140983393"/>
      <w:bookmarkStart w:id="36" w:name="_Toc351302708"/>
      <w:bookmarkStart w:id="37" w:name="_Toc96978321"/>
      <w:r w:rsidRPr="00DC0D0E">
        <w:rPr>
          <w:rFonts w:ascii="Times New Roman" w:hAnsi="Times New Roman" w:cs="Times New Roman"/>
          <w:sz w:val="24"/>
          <w:szCs w:val="24"/>
          <w:shd w:val="clear" w:color="auto" w:fill="FFFFFF"/>
        </w:rPr>
        <w:t>Az intézmény</w:t>
      </w:r>
      <w:bookmarkEnd w:id="31"/>
      <w:bookmarkEnd w:id="32"/>
      <w:bookmarkEnd w:id="33"/>
      <w:bookmarkEnd w:id="34"/>
      <w:bookmarkEnd w:id="35"/>
      <w:r w:rsidRPr="00DC0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alapadatai</w:t>
      </w:r>
      <w:bookmarkEnd w:id="36"/>
      <w:r w:rsidRPr="00DC0D0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80DAB" w:rsidRPr="00DC0D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37"/>
    </w:p>
    <w:p w14:paraId="00B1B8B9" w14:textId="0C48C6C2" w:rsidR="001764F7" w:rsidRPr="001764F7" w:rsidRDefault="001764F7" w:rsidP="001764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38" w:name="_GoBack"/>
      <w:r w:rsidRPr="001764F7">
        <w:rPr>
          <w:rFonts w:ascii="Times New Roman" w:eastAsia="Calibri" w:hAnsi="Times New Roman" w:cs="Times New Roman"/>
          <w:sz w:val="24"/>
          <w:szCs w:val="24"/>
        </w:rPr>
        <w:t>Alapító okirat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szerint, </w:t>
      </w:r>
      <w:r w:rsidRPr="001764F7">
        <w:rPr>
          <w:rFonts w:ascii="Times New Roman" w:eastAsia="Calibri" w:hAnsi="Times New Roman" w:cs="Times New Roman"/>
          <w:sz w:val="24"/>
          <w:szCs w:val="24"/>
        </w:rPr>
        <w:t>módosításokkal egységes szerkezetbe foglalva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E08C80" w14:textId="6388D0F1" w:rsidR="001764F7" w:rsidRPr="001764F7" w:rsidRDefault="001764F7" w:rsidP="001764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>Az államháztartásról szóló 2011.évi CXCV. törvény 8/</w:t>
      </w:r>
      <w:proofErr w:type="gramStart"/>
      <w:r w:rsidRPr="001764F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1764F7">
        <w:rPr>
          <w:rFonts w:ascii="Times New Roman" w:eastAsia="Calibri" w:hAnsi="Times New Roman" w:cs="Times New Roman"/>
          <w:sz w:val="24"/>
          <w:szCs w:val="24"/>
        </w:rPr>
        <w:t>. §-</w:t>
      </w:r>
      <w:proofErr w:type="gramStart"/>
      <w:r w:rsidRPr="001764F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 és a nemzeti köznevelésről szóló 2011. évi CXC. törvény 21.§ (2) bekezdése alapján a(z) Gyöngyöspatai Bokréta Óvoda és Bölcsőde alapító okiratát a következők szerint adom ki: </w:t>
      </w:r>
    </w:p>
    <w:p w14:paraId="2D2D84A3" w14:textId="714D562C" w:rsidR="001764F7" w:rsidRPr="001764F7" w:rsidRDefault="001764F7" w:rsidP="001764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64F7">
        <w:rPr>
          <w:rFonts w:ascii="Times New Roman" w:eastAsia="Calibri" w:hAnsi="Times New Roman" w:cs="Times New Roman"/>
          <w:b/>
          <w:sz w:val="24"/>
          <w:szCs w:val="24"/>
        </w:rPr>
        <w:t>1. A költségvetési szerv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64F7">
        <w:rPr>
          <w:rFonts w:ascii="Times New Roman" w:eastAsia="Calibri" w:hAnsi="Times New Roman" w:cs="Times New Roman"/>
          <w:b/>
          <w:sz w:val="24"/>
          <w:szCs w:val="24"/>
        </w:rPr>
        <w:t>megnevezése, székhelye, telephelye</w:t>
      </w:r>
    </w:p>
    <w:p w14:paraId="4646276C" w14:textId="77777777" w:rsidR="001764F7" w:rsidRPr="001764F7" w:rsidRDefault="001764F7" w:rsidP="001764F7">
      <w:pPr>
        <w:numPr>
          <w:ilvl w:val="1"/>
          <w:numId w:val="4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>A költségvetési szerv</w:t>
      </w:r>
    </w:p>
    <w:p w14:paraId="0C633BA5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>1.1.1. megnevezése: Gyöngyöspatai Bokréta Óvoda és Bölcsőde</w:t>
      </w:r>
    </w:p>
    <w:p w14:paraId="55F3E183" w14:textId="77777777" w:rsidR="001764F7" w:rsidRPr="001764F7" w:rsidRDefault="001764F7" w:rsidP="001764F7">
      <w:pPr>
        <w:numPr>
          <w:ilvl w:val="1"/>
          <w:numId w:val="4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>A költségvetési szerv</w:t>
      </w:r>
    </w:p>
    <w:p w14:paraId="081F3DC1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>1.2.1. székhelye: 3035 Gyöngyöspata, Fő út 65/</w:t>
      </w:r>
      <w:proofErr w:type="gramStart"/>
      <w:r w:rsidRPr="001764F7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1764F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9A6F7B" w14:textId="65E9161E" w:rsidR="001764F7" w:rsidRPr="001764F7" w:rsidRDefault="001764F7" w:rsidP="001764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64F7">
        <w:rPr>
          <w:rFonts w:ascii="Times New Roman" w:eastAsia="Calibri" w:hAnsi="Times New Roman" w:cs="Times New Roman"/>
          <w:b/>
          <w:sz w:val="24"/>
          <w:szCs w:val="24"/>
        </w:rPr>
        <w:t>2. A költségvetési szerv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64F7">
        <w:rPr>
          <w:rFonts w:ascii="Times New Roman" w:eastAsia="Calibri" w:hAnsi="Times New Roman" w:cs="Times New Roman"/>
          <w:b/>
          <w:sz w:val="24"/>
          <w:szCs w:val="24"/>
        </w:rPr>
        <w:t>alapításával és megszűnésével összefüggő rendelkezések</w:t>
      </w:r>
    </w:p>
    <w:p w14:paraId="77B38424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2.1. A költségvetési szerv alapításának </w:t>
      </w:r>
      <w:proofErr w:type="gramStart"/>
      <w:r w:rsidRPr="001764F7">
        <w:rPr>
          <w:rFonts w:ascii="Times New Roman" w:eastAsia="Calibri" w:hAnsi="Times New Roman" w:cs="Times New Roman"/>
          <w:sz w:val="24"/>
          <w:szCs w:val="24"/>
        </w:rPr>
        <w:t>dátuma</w:t>
      </w:r>
      <w:proofErr w:type="gramEnd"/>
      <w:r w:rsidRPr="001764F7">
        <w:rPr>
          <w:rFonts w:ascii="Times New Roman" w:eastAsia="Calibri" w:hAnsi="Times New Roman" w:cs="Times New Roman"/>
          <w:sz w:val="24"/>
          <w:szCs w:val="24"/>
        </w:rPr>
        <w:t>: 1994.03.16.</w:t>
      </w:r>
    </w:p>
    <w:p w14:paraId="3CE15DB4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 2.2. A költségvetési szerv alapítására, átalakítására, megszüntetésére jogosult szerv</w:t>
      </w:r>
    </w:p>
    <w:p w14:paraId="2CD48959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ab/>
        <w:t xml:space="preserve">2.2.1. megnevezése: Gyöngyöspata Város Önkormányzata </w:t>
      </w:r>
    </w:p>
    <w:p w14:paraId="70A5F5B1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ab/>
        <w:t>2.2.2. székhelye: 3035 Gyöngyöspata. Fő út 65.</w:t>
      </w:r>
    </w:p>
    <w:p w14:paraId="29CF89C1" w14:textId="77777777" w:rsidR="001764F7" w:rsidRPr="001764F7" w:rsidRDefault="001764F7" w:rsidP="001764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64F7">
        <w:rPr>
          <w:rFonts w:ascii="Times New Roman" w:eastAsia="Calibri" w:hAnsi="Times New Roman" w:cs="Times New Roman"/>
          <w:b/>
          <w:sz w:val="24"/>
          <w:szCs w:val="24"/>
        </w:rPr>
        <w:t>3. A költségvetési szerv irányítása, felügyelete</w:t>
      </w:r>
    </w:p>
    <w:p w14:paraId="19E46DBC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3.1. A költségvetési </w:t>
      </w:r>
      <w:proofErr w:type="gramStart"/>
      <w:r w:rsidRPr="001764F7">
        <w:rPr>
          <w:rFonts w:ascii="Times New Roman" w:eastAsia="Calibri" w:hAnsi="Times New Roman" w:cs="Times New Roman"/>
          <w:sz w:val="24"/>
          <w:szCs w:val="24"/>
        </w:rPr>
        <w:t>szerv irányító</w:t>
      </w:r>
      <w:proofErr w:type="gramEnd"/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 szervének </w:t>
      </w:r>
    </w:p>
    <w:p w14:paraId="6B5276BF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3.1.1. megnevezése: Gyöngyöspata Város Önkormányzata </w:t>
      </w:r>
    </w:p>
    <w:p w14:paraId="55A27918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ab/>
        <w:t>3.1.2. székhelye: 3035 Gyöngyöspata, Fő út 65.</w:t>
      </w:r>
    </w:p>
    <w:p w14:paraId="550C635C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3.2. A költségvetési szerv fenntartójának </w:t>
      </w:r>
    </w:p>
    <w:p w14:paraId="574CB1DD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ab/>
        <w:t xml:space="preserve">3.2.1. megnevezése: Gyöngyöspata Város Önkormányzata </w:t>
      </w:r>
    </w:p>
    <w:p w14:paraId="34504546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ab/>
        <w:t xml:space="preserve">3.2.2. székhelye: 3035 Gyöngyöspata Fő út 65. </w:t>
      </w:r>
    </w:p>
    <w:p w14:paraId="067E6E0B" w14:textId="77777777" w:rsidR="001764F7" w:rsidRPr="001764F7" w:rsidRDefault="001764F7" w:rsidP="001764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64F7">
        <w:rPr>
          <w:rFonts w:ascii="Times New Roman" w:eastAsia="Calibri" w:hAnsi="Times New Roman" w:cs="Times New Roman"/>
          <w:b/>
          <w:sz w:val="24"/>
          <w:szCs w:val="24"/>
        </w:rPr>
        <w:t>4. A költségvetési szerv tevékenysége</w:t>
      </w:r>
    </w:p>
    <w:p w14:paraId="3B5046C8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>4.1. A költségvetési szerv közfeladata:</w:t>
      </w:r>
    </w:p>
    <w:p w14:paraId="11B835A2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A nemzeti köznevelésről szóló 2011.évi CXC. törvény szerint meghatározott óvodai nevelés, valamint a gyermekek védelméről és a gyámügyi igazgatásról szóló 1997.évi XXXI. törvény szerinti gyermekjóléti alapellátások közül a bölcsődei ellátások biztosítása. </w:t>
      </w:r>
    </w:p>
    <w:p w14:paraId="62EE4C8F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>4.2. A költségvetési szerv főtevékenységének államháztartási szakágazati besorolása: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6657"/>
      </w:tblGrid>
      <w:tr w:rsidR="001764F7" w:rsidRPr="001764F7" w14:paraId="27B5E904" w14:textId="77777777" w:rsidTr="001764F7">
        <w:tc>
          <w:tcPr>
            <w:tcW w:w="421" w:type="dxa"/>
          </w:tcPr>
          <w:p w14:paraId="6AFBF971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F9D48AE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szakágazat száma </w:t>
            </w:r>
          </w:p>
        </w:tc>
        <w:tc>
          <w:tcPr>
            <w:tcW w:w="6657" w:type="dxa"/>
          </w:tcPr>
          <w:p w14:paraId="2FFA12F4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szakágazat megnevezése</w:t>
            </w:r>
          </w:p>
        </w:tc>
      </w:tr>
      <w:tr w:rsidR="001764F7" w:rsidRPr="001764F7" w14:paraId="1FFDACA9" w14:textId="77777777" w:rsidTr="001764F7">
        <w:tc>
          <w:tcPr>
            <w:tcW w:w="421" w:type="dxa"/>
          </w:tcPr>
          <w:p w14:paraId="08B91825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FE0072D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851020</w:t>
            </w:r>
          </w:p>
        </w:tc>
        <w:tc>
          <w:tcPr>
            <w:tcW w:w="6657" w:type="dxa"/>
          </w:tcPr>
          <w:p w14:paraId="10802AFC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Óvodai nevelés </w:t>
            </w:r>
          </w:p>
        </w:tc>
      </w:tr>
    </w:tbl>
    <w:p w14:paraId="61D5A230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4.3. A költségvetési szerv alaptevékenysége </w:t>
      </w:r>
    </w:p>
    <w:p w14:paraId="5BBC00A0" w14:textId="77777777" w:rsidR="001764F7" w:rsidRPr="001764F7" w:rsidRDefault="001764F7" w:rsidP="001764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>Az óvodai nevelés feladata az óvodás korú gyermekek testi és lelki szükségleteinek kielégítése, ezen belül az egészséges életmód alakítása, az érzelmi nevelés és a szocializáció biztosítása, az értelmi fejlesztés, nevelés megvalósítása, amely a teljes óvodai életet magába foglaló foglalkozások keretében működik. Iskolai előkészítő oktatás: 3 éves kortól az iskolába lépéshez szükséges fejlettség eléréséig az óvodába járó gyermekek ellátása, óvodai nevelése, személyiség fejlesztése. A nevelési tanácsadó szakvéleménye alapján ellátja a beilleszkedési, tanulási és magatartási nehézséggel küzdő gyermekek fejlesztését.</w:t>
      </w:r>
    </w:p>
    <w:p w14:paraId="23AE81F6" w14:textId="77777777" w:rsidR="008F19FE" w:rsidRDefault="001764F7" w:rsidP="001764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A bölcsődei gondozás-nevelés keretében a családban nevelkedő kisgyermek számára a családi nevelést segítve, a gyermek fizikai- és érzelmi biztonságának és jóllétének megteremtésével, a gyermek nemzetiségi/etnikai hovatartozásának tiszteletben tartásával, identitásának erősítésével, </w:t>
      </w:r>
      <w:proofErr w:type="gramStart"/>
      <w:r w:rsidRPr="001764F7">
        <w:rPr>
          <w:rFonts w:ascii="Times New Roman" w:eastAsia="Calibri" w:hAnsi="Times New Roman" w:cs="Times New Roman"/>
          <w:sz w:val="24"/>
          <w:szCs w:val="24"/>
        </w:rPr>
        <w:t>kompetenciájának</w:t>
      </w:r>
      <w:proofErr w:type="gramEnd"/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 figyelembevételével, tapasztalatszerzési lehetőség biztosításával, viselkedési minták nyújtásával elősegíteni a harmonikus fejlődést. </w:t>
      </w:r>
    </w:p>
    <w:p w14:paraId="5670D743" w14:textId="0B429FFA" w:rsidR="001764F7" w:rsidRDefault="001764F7" w:rsidP="001764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>Sajátos nevelési igényű gyermekek gyógypedagógiai integrált oktatása és nevelése: szakértői vélemény alapján</w:t>
      </w:r>
      <w:r w:rsidR="008F19FE">
        <w:rPr>
          <w:rFonts w:ascii="Times New Roman" w:eastAsia="Calibri" w:hAnsi="Times New Roman" w:cs="Times New Roman"/>
          <w:sz w:val="24"/>
          <w:szCs w:val="24"/>
        </w:rPr>
        <w:t xml:space="preserve"> az intézmény</w:t>
      </w: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 ellátja a mozgásszervi, érzékszervi, értelmi vagy beszédfogyatékos, autizmusspektrum zavarral, vagy egyéb pszichés fejlődési zavarral (súlyos tanulási, figyelem- vagy magatartásszabályozási zavarral) küzdő sajátos nevelési igényű gyermekek integrált nevelését.</w:t>
      </w:r>
    </w:p>
    <w:p w14:paraId="77FFA304" w14:textId="2E220870" w:rsidR="000C31ED" w:rsidRPr="000C31ED" w:rsidRDefault="008F19FE" w:rsidP="001764F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Az óvoda a hátrányos és halmozottan hátrányos helyzetű </w:t>
      </w:r>
      <w:r w:rsidR="00A11278" w:rsidRPr="00A11278">
        <w:rPr>
          <w:rFonts w:ascii="Times New Roman" w:eastAsia="Calibri" w:hAnsi="Times New Roman" w:cs="Times New Roman"/>
          <w:b/>
          <w:sz w:val="24"/>
          <w:szCs w:val="24"/>
        </w:rPr>
        <w:t xml:space="preserve">gyermekek számára a miniszter által kiadott személyiségfejlesztő, tehetséggondozó, </w:t>
      </w:r>
      <w:r w:rsidRPr="000C31ED">
        <w:rPr>
          <w:rFonts w:ascii="Times New Roman" w:eastAsia="Calibri" w:hAnsi="Times New Roman" w:cs="Times New Roman"/>
          <w:b/>
          <w:sz w:val="24"/>
          <w:szCs w:val="24"/>
        </w:rPr>
        <w:t>képességkibontakoztató, integrációs felkészítés</w:t>
      </w:r>
      <w:r>
        <w:rPr>
          <w:rFonts w:ascii="Times New Roman" w:eastAsia="Calibri" w:hAnsi="Times New Roman" w:cs="Times New Roman"/>
          <w:b/>
          <w:sz w:val="24"/>
          <w:szCs w:val="24"/>
        </w:rPr>
        <w:t>t,</w:t>
      </w:r>
      <w:r w:rsidRPr="00A112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11278" w:rsidRPr="00A11278">
        <w:rPr>
          <w:rFonts w:ascii="Times New Roman" w:eastAsia="Calibri" w:hAnsi="Times New Roman" w:cs="Times New Roman"/>
          <w:b/>
          <w:sz w:val="24"/>
          <w:szCs w:val="24"/>
        </w:rPr>
        <w:t>felzárkóztató program szerint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A11278" w:rsidRPr="00A11278">
        <w:rPr>
          <w:rFonts w:ascii="Times New Roman" w:eastAsia="Calibri" w:hAnsi="Times New Roman" w:cs="Times New Roman"/>
          <w:b/>
          <w:sz w:val="24"/>
          <w:szCs w:val="24"/>
        </w:rPr>
        <w:t xml:space="preserve"> óvodai fejlesztő programot szervez.</w:t>
      </w:r>
      <w:r w:rsidR="00A11278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A11278" w:rsidRPr="002F37C5">
        <w:rPr>
          <w:rFonts w:ascii="Times New Roman" w:eastAsia="Calibri" w:hAnsi="Times New Roman" w:cs="Times New Roman"/>
          <w:b/>
          <w:sz w:val="24"/>
          <w:szCs w:val="24"/>
        </w:rPr>
        <w:t xml:space="preserve"> hátrányok csökkentését szolgáló </w:t>
      </w:r>
      <w:proofErr w:type="gramStart"/>
      <w:r w:rsidR="00A11278" w:rsidRPr="002F37C5">
        <w:rPr>
          <w:rFonts w:ascii="Times New Roman" w:eastAsia="Calibri" w:hAnsi="Times New Roman" w:cs="Times New Roman"/>
          <w:b/>
          <w:sz w:val="24"/>
          <w:szCs w:val="24"/>
        </w:rPr>
        <w:t>speciális</w:t>
      </w:r>
      <w:proofErr w:type="gramEnd"/>
      <w:r w:rsidR="00A11278" w:rsidRPr="002F37C5">
        <w:rPr>
          <w:rFonts w:ascii="Times New Roman" w:eastAsia="Calibri" w:hAnsi="Times New Roman" w:cs="Times New Roman"/>
          <w:b/>
          <w:sz w:val="24"/>
          <w:szCs w:val="24"/>
        </w:rPr>
        <w:t xml:space="preserve"> fejlesztő tevékenységet,</w:t>
      </w:r>
      <w:r w:rsidR="00A11278" w:rsidRPr="007E34CB">
        <w:rPr>
          <w:rFonts w:ascii="Times New Roman" w:eastAsia="Calibri" w:hAnsi="Times New Roman" w:cs="Times New Roman"/>
          <w:b/>
          <w:sz w:val="24"/>
          <w:szCs w:val="24"/>
        </w:rPr>
        <w:t xml:space="preserve"> felzárkóztató, tehetséggondozó, társadalmi beilleszkedést segítő foglalkozások</w:t>
      </w:r>
      <w:r w:rsidR="00A11278">
        <w:rPr>
          <w:rFonts w:ascii="Times New Roman" w:eastAsia="Calibri" w:hAnsi="Times New Roman" w:cs="Times New Roman"/>
          <w:b/>
          <w:sz w:val="24"/>
          <w:szCs w:val="24"/>
        </w:rPr>
        <w:t>at tart.</w:t>
      </w:r>
    </w:p>
    <w:p w14:paraId="41FEF6B6" w14:textId="77777777" w:rsidR="001764F7" w:rsidRPr="001764F7" w:rsidRDefault="001764F7" w:rsidP="001764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Az óvoda konyhája biztosítja a gyermekétkeztetést, a munkahelyi és </w:t>
      </w:r>
      <w:proofErr w:type="gramStart"/>
      <w:r w:rsidRPr="001764F7">
        <w:rPr>
          <w:rFonts w:ascii="Times New Roman" w:eastAsia="Calibri" w:hAnsi="Times New Roman" w:cs="Times New Roman"/>
          <w:sz w:val="24"/>
          <w:szCs w:val="24"/>
        </w:rPr>
        <w:t>vendég étkeztetést</w:t>
      </w:r>
      <w:proofErr w:type="gramEnd"/>
      <w:r w:rsidRPr="001764F7">
        <w:rPr>
          <w:rFonts w:ascii="Times New Roman" w:eastAsia="Calibri" w:hAnsi="Times New Roman" w:cs="Times New Roman"/>
          <w:sz w:val="24"/>
          <w:szCs w:val="24"/>
        </w:rPr>
        <w:t>, illetve a szociális étkeztetést.</w:t>
      </w:r>
    </w:p>
    <w:p w14:paraId="6D4B87FF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 4.4. A költségvetési szervalaptevékenységének kormányzati </w:t>
      </w:r>
      <w:proofErr w:type="gramStart"/>
      <w:r w:rsidRPr="001764F7">
        <w:rPr>
          <w:rFonts w:ascii="Times New Roman" w:eastAsia="Calibri" w:hAnsi="Times New Roman" w:cs="Times New Roman"/>
          <w:sz w:val="24"/>
          <w:szCs w:val="24"/>
        </w:rPr>
        <w:t>funkció</w:t>
      </w:r>
      <w:proofErr w:type="gramEnd"/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 szerinti megjelölése: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6657"/>
      </w:tblGrid>
      <w:tr w:rsidR="001764F7" w:rsidRPr="001764F7" w14:paraId="63F47229" w14:textId="77777777" w:rsidTr="001764F7">
        <w:tc>
          <w:tcPr>
            <w:tcW w:w="562" w:type="dxa"/>
          </w:tcPr>
          <w:p w14:paraId="05AD205A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EC096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kormányzati funkciószám</w:t>
            </w:r>
          </w:p>
        </w:tc>
        <w:tc>
          <w:tcPr>
            <w:tcW w:w="6657" w:type="dxa"/>
          </w:tcPr>
          <w:p w14:paraId="79EF148E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kormányzati </w:t>
            </w:r>
            <w:proofErr w:type="gramStart"/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funkció</w:t>
            </w:r>
            <w:proofErr w:type="gramEnd"/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megnevezése</w:t>
            </w:r>
          </w:p>
        </w:tc>
      </w:tr>
      <w:tr w:rsidR="001764F7" w:rsidRPr="001764F7" w14:paraId="15E54C9F" w14:textId="77777777" w:rsidTr="001764F7">
        <w:tc>
          <w:tcPr>
            <w:tcW w:w="562" w:type="dxa"/>
          </w:tcPr>
          <w:p w14:paraId="33CC825C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7B1D9BD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091110</w:t>
            </w:r>
          </w:p>
        </w:tc>
        <w:tc>
          <w:tcPr>
            <w:tcW w:w="6657" w:type="dxa"/>
          </w:tcPr>
          <w:p w14:paraId="0CFB0B18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Óvodai nevelés, ellátás szakmai feladatai</w:t>
            </w:r>
          </w:p>
        </w:tc>
      </w:tr>
      <w:tr w:rsidR="001764F7" w:rsidRPr="001764F7" w14:paraId="6EF7CC87" w14:textId="77777777" w:rsidTr="001764F7">
        <w:tc>
          <w:tcPr>
            <w:tcW w:w="562" w:type="dxa"/>
          </w:tcPr>
          <w:p w14:paraId="18B92C62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2E85D0F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091120</w:t>
            </w:r>
          </w:p>
        </w:tc>
        <w:tc>
          <w:tcPr>
            <w:tcW w:w="6657" w:type="dxa"/>
          </w:tcPr>
          <w:p w14:paraId="7746B76D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Sajátos nevelési igényű gyermekek óvodai nevelésének, ellátásának szakmai feladatai</w:t>
            </w:r>
          </w:p>
        </w:tc>
      </w:tr>
      <w:tr w:rsidR="001764F7" w:rsidRPr="001764F7" w14:paraId="20D75754" w14:textId="77777777" w:rsidTr="001764F7">
        <w:tc>
          <w:tcPr>
            <w:tcW w:w="562" w:type="dxa"/>
          </w:tcPr>
          <w:p w14:paraId="336E41AB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7DA02E2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091140</w:t>
            </w:r>
          </w:p>
        </w:tc>
        <w:tc>
          <w:tcPr>
            <w:tcW w:w="6657" w:type="dxa"/>
          </w:tcPr>
          <w:p w14:paraId="71AD4FB2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Óvodai nevelés, ellátás működtetési feladatai</w:t>
            </w:r>
          </w:p>
        </w:tc>
      </w:tr>
      <w:tr w:rsidR="001764F7" w:rsidRPr="001764F7" w14:paraId="62285B76" w14:textId="77777777" w:rsidTr="001764F7">
        <w:tc>
          <w:tcPr>
            <w:tcW w:w="562" w:type="dxa"/>
          </w:tcPr>
          <w:p w14:paraId="003DE824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61FF7083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096015</w:t>
            </w:r>
          </w:p>
        </w:tc>
        <w:tc>
          <w:tcPr>
            <w:tcW w:w="6657" w:type="dxa"/>
          </w:tcPr>
          <w:p w14:paraId="1F8C3DB7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Gyermekétkeztetés köznevelési intézményben </w:t>
            </w:r>
          </w:p>
        </w:tc>
      </w:tr>
      <w:tr w:rsidR="001764F7" w:rsidRPr="001764F7" w14:paraId="6EE23DDB" w14:textId="77777777" w:rsidTr="001764F7">
        <w:tc>
          <w:tcPr>
            <w:tcW w:w="562" w:type="dxa"/>
          </w:tcPr>
          <w:p w14:paraId="4149B0BC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30DE13B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096025</w:t>
            </w:r>
          </w:p>
        </w:tc>
        <w:tc>
          <w:tcPr>
            <w:tcW w:w="6657" w:type="dxa"/>
          </w:tcPr>
          <w:p w14:paraId="06867279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Munkahelyi étkeztetés köznevelési intézményben </w:t>
            </w:r>
          </w:p>
        </w:tc>
      </w:tr>
      <w:tr w:rsidR="001764F7" w:rsidRPr="001764F7" w14:paraId="1F076055" w14:textId="77777777" w:rsidTr="001764F7">
        <w:tc>
          <w:tcPr>
            <w:tcW w:w="562" w:type="dxa"/>
          </w:tcPr>
          <w:p w14:paraId="786BF9B5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1579E65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104030</w:t>
            </w:r>
          </w:p>
        </w:tc>
        <w:tc>
          <w:tcPr>
            <w:tcW w:w="6657" w:type="dxa"/>
          </w:tcPr>
          <w:p w14:paraId="79647C74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Gyermekek napközbeni ellátása</w:t>
            </w:r>
          </w:p>
        </w:tc>
      </w:tr>
      <w:tr w:rsidR="001764F7" w:rsidRPr="001764F7" w14:paraId="52533A48" w14:textId="77777777" w:rsidTr="001764F7">
        <w:tc>
          <w:tcPr>
            <w:tcW w:w="562" w:type="dxa"/>
          </w:tcPr>
          <w:p w14:paraId="79076FD2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2D59CE6A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104037</w:t>
            </w:r>
          </w:p>
        </w:tc>
        <w:tc>
          <w:tcPr>
            <w:tcW w:w="6657" w:type="dxa"/>
          </w:tcPr>
          <w:p w14:paraId="69508D8D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Intézményen kívüli gyermekétkeztetés </w:t>
            </w:r>
          </w:p>
        </w:tc>
      </w:tr>
      <w:tr w:rsidR="001764F7" w:rsidRPr="001764F7" w14:paraId="005A1364" w14:textId="77777777" w:rsidTr="001764F7">
        <w:tc>
          <w:tcPr>
            <w:tcW w:w="562" w:type="dxa"/>
          </w:tcPr>
          <w:p w14:paraId="5DEFB0C0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4F5C925C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107051</w:t>
            </w:r>
          </w:p>
        </w:tc>
        <w:tc>
          <w:tcPr>
            <w:tcW w:w="6657" w:type="dxa"/>
          </w:tcPr>
          <w:p w14:paraId="2D67C0BE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Szociális étkezés </w:t>
            </w:r>
          </w:p>
        </w:tc>
      </w:tr>
      <w:tr w:rsidR="001764F7" w:rsidRPr="001764F7" w14:paraId="5A21B2E8" w14:textId="77777777" w:rsidTr="001764F7">
        <w:tc>
          <w:tcPr>
            <w:tcW w:w="562" w:type="dxa"/>
          </w:tcPr>
          <w:p w14:paraId="1AA6990E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44A6AA2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104031</w:t>
            </w:r>
          </w:p>
        </w:tc>
        <w:tc>
          <w:tcPr>
            <w:tcW w:w="6657" w:type="dxa"/>
          </w:tcPr>
          <w:p w14:paraId="35E981B4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Gyermekek bölcsődében és mini bölcsődében történő ellátása</w:t>
            </w:r>
          </w:p>
        </w:tc>
      </w:tr>
      <w:tr w:rsidR="001764F7" w:rsidRPr="001764F7" w14:paraId="3E66135C" w14:textId="77777777" w:rsidTr="001764F7">
        <w:tc>
          <w:tcPr>
            <w:tcW w:w="562" w:type="dxa"/>
          </w:tcPr>
          <w:p w14:paraId="59D95C80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02BE7BC3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104035</w:t>
            </w:r>
          </w:p>
        </w:tc>
        <w:tc>
          <w:tcPr>
            <w:tcW w:w="6657" w:type="dxa"/>
          </w:tcPr>
          <w:p w14:paraId="609E9279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Gyermekétkeztetés bölcsődében, fogyatékosok nappal intézményében </w:t>
            </w:r>
          </w:p>
        </w:tc>
      </w:tr>
      <w:tr w:rsidR="001764F7" w:rsidRPr="001764F7" w14:paraId="01B3723B" w14:textId="77777777" w:rsidTr="001764F7">
        <w:tc>
          <w:tcPr>
            <w:tcW w:w="562" w:type="dxa"/>
          </w:tcPr>
          <w:p w14:paraId="6D019460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70A60C8D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104036</w:t>
            </w:r>
          </w:p>
        </w:tc>
        <w:tc>
          <w:tcPr>
            <w:tcW w:w="6657" w:type="dxa"/>
          </w:tcPr>
          <w:p w14:paraId="2D3C69CC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Munkahelyi étkeztetés gyermekek napközbeni ellátását biztosító intézményben </w:t>
            </w:r>
          </w:p>
        </w:tc>
      </w:tr>
    </w:tbl>
    <w:p w14:paraId="5C3200F9" w14:textId="77777777" w:rsidR="001764F7" w:rsidRPr="001764F7" w:rsidRDefault="001764F7" w:rsidP="001764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5C2B80" w14:textId="5032202F" w:rsidR="001764F7" w:rsidRPr="001764F7" w:rsidRDefault="001764F7" w:rsidP="001764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4.5. A költségvetési szerv illetékessége, működési területe: </w:t>
      </w:r>
      <w:r w:rsidRPr="001764F7">
        <w:rPr>
          <w:rFonts w:ascii="Times New Roman" w:eastAsia="Calibri" w:hAnsi="Times New Roman" w:cs="Times New Roman"/>
          <w:sz w:val="24"/>
          <w:szCs w:val="24"/>
        </w:rPr>
        <w:br/>
        <w:t>Gyöngyöspata város közigazgatási területe</w:t>
      </w:r>
    </w:p>
    <w:p w14:paraId="3BFD8C37" w14:textId="77777777" w:rsidR="001764F7" w:rsidRPr="001764F7" w:rsidRDefault="001764F7" w:rsidP="001764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64F7">
        <w:rPr>
          <w:rFonts w:ascii="Times New Roman" w:eastAsia="Calibri" w:hAnsi="Times New Roman" w:cs="Times New Roman"/>
          <w:b/>
          <w:sz w:val="24"/>
          <w:szCs w:val="24"/>
        </w:rPr>
        <w:t>5. A költségvetési szerv szervezete és működése</w:t>
      </w:r>
    </w:p>
    <w:p w14:paraId="08F8F519" w14:textId="2AA111DB" w:rsidR="001764F7" w:rsidRPr="001764F7" w:rsidRDefault="001764F7" w:rsidP="001764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5.1. A költségvetési szerv vezetőjének megbízási rendje: </w:t>
      </w:r>
    </w:p>
    <w:p w14:paraId="51DF6EC3" w14:textId="3041AD6D" w:rsidR="001764F7" w:rsidRPr="001764F7" w:rsidRDefault="001764F7" w:rsidP="001764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A képviselő-testület – pályázat alapján- a közalkalmazottak jogállásáról szóló 1992.évi XXXIII. törvény és a végrehajtásra vonatkozó 326/2013. (VIII.30.) Kormányrendeletben, továbbá a nemzeti köznevelésről szóló 2011.évi CXC. törvényben meghatározott feltételek fennállása esetén 5 évre </w:t>
      </w:r>
      <w:r w:rsidR="004A3722">
        <w:rPr>
          <w:rFonts w:ascii="Times New Roman" w:eastAsia="Calibri" w:hAnsi="Times New Roman" w:cs="Times New Roman"/>
          <w:sz w:val="24"/>
          <w:szCs w:val="24"/>
        </w:rPr>
        <w:t>igazgató</w:t>
      </w: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t nevez ki. Az egyéb munkáltatói jogokat a polgármester gyakorolja az intézmény felett. </w:t>
      </w:r>
    </w:p>
    <w:p w14:paraId="03A90EE7" w14:textId="566EAB4A" w:rsidR="001764F7" w:rsidRPr="001764F7" w:rsidRDefault="001764F7" w:rsidP="001764F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5.2. A költségvetési szervnél alkalmazásban álló személyek jogviszonya: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5665"/>
      </w:tblGrid>
      <w:tr w:rsidR="001764F7" w:rsidRPr="001764F7" w14:paraId="02B83A62" w14:textId="77777777" w:rsidTr="001764F7">
        <w:tc>
          <w:tcPr>
            <w:tcW w:w="421" w:type="dxa"/>
          </w:tcPr>
          <w:p w14:paraId="07AD6227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9B286B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foglalkoztatási jogviszony</w:t>
            </w:r>
          </w:p>
        </w:tc>
        <w:tc>
          <w:tcPr>
            <w:tcW w:w="5665" w:type="dxa"/>
          </w:tcPr>
          <w:p w14:paraId="586A57D4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jogviszonyt szabályozó jogszabály</w:t>
            </w:r>
          </w:p>
        </w:tc>
      </w:tr>
      <w:tr w:rsidR="001764F7" w:rsidRPr="001764F7" w14:paraId="5ABDE351" w14:textId="77777777" w:rsidTr="001764F7">
        <w:tc>
          <w:tcPr>
            <w:tcW w:w="421" w:type="dxa"/>
          </w:tcPr>
          <w:p w14:paraId="70A47753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0828E0F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megbízásos jogviszony</w:t>
            </w:r>
          </w:p>
        </w:tc>
        <w:tc>
          <w:tcPr>
            <w:tcW w:w="5665" w:type="dxa"/>
          </w:tcPr>
          <w:p w14:paraId="5B90BD60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2013.évi V.törvény a Polgári Törvénykönyvről </w:t>
            </w:r>
          </w:p>
        </w:tc>
      </w:tr>
      <w:tr w:rsidR="001764F7" w:rsidRPr="001764F7" w14:paraId="030E8E4C" w14:textId="77777777" w:rsidTr="001764F7">
        <w:tc>
          <w:tcPr>
            <w:tcW w:w="421" w:type="dxa"/>
          </w:tcPr>
          <w:p w14:paraId="41C6734A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7541C80E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közalkalmazotti jogviszony</w:t>
            </w:r>
          </w:p>
        </w:tc>
        <w:tc>
          <w:tcPr>
            <w:tcW w:w="5665" w:type="dxa"/>
          </w:tcPr>
          <w:p w14:paraId="77A4A9AF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Közalkalmazottak jogállásáról szóló 1992.évi XXXIII. törvény </w:t>
            </w:r>
          </w:p>
        </w:tc>
      </w:tr>
      <w:tr w:rsidR="00901575" w:rsidRPr="001764F7" w14:paraId="3EFA1DAE" w14:textId="77777777" w:rsidTr="001764F7">
        <w:tc>
          <w:tcPr>
            <w:tcW w:w="421" w:type="dxa"/>
          </w:tcPr>
          <w:p w14:paraId="6D075DF0" w14:textId="3DED7B93" w:rsidR="00901575" w:rsidRPr="001764F7" w:rsidRDefault="00901575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4EABC004" w14:textId="5171A5E1" w:rsidR="00901575" w:rsidRPr="001764F7" w:rsidRDefault="00901575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köznevelési foglalkoztatott</w:t>
            </w:r>
          </w:p>
        </w:tc>
        <w:tc>
          <w:tcPr>
            <w:tcW w:w="5665" w:type="dxa"/>
          </w:tcPr>
          <w:p w14:paraId="2DF22ECC" w14:textId="3A0F77D7" w:rsidR="00901575" w:rsidRPr="001764F7" w:rsidRDefault="00901575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75">
              <w:rPr>
                <w:rFonts w:ascii="Times New Roman" w:eastAsia="Calibri" w:hAnsi="Times New Roman" w:cs="Times New Roman"/>
                <w:sz w:val="24"/>
                <w:szCs w:val="24"/>
              </w:rPr>
              <w:t>2023. évi LII. törvény a pedagógusok új életpályájáról</w:t>
            </w:r>
          </w:p>
        </w:tc>
      </w:tr>
      <w:tr w:rsidR="00901575" w:rsidRPr="001764F7" w14:paraId="016B2A06" w14:textId="77777777" w:rsidTr="001764F7">
        <w:tc>
          <w:tcPr>
            <w:tcW w:w="421" w:type="dxa"/>
          </w:tcPr>
          <w:p w14:paraId="3485DF8E" w14:textId="22C150D8" w:rsidR="00901575" w:rsidRDefault="00901575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0EDE08A1" w14:textId="440101A7" w:rsidR="00901575" w:rsidRDefault="00901575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munkaviszony</w:t>
            </w:r>
          </w:p>
        </w:tc>
        <w:tc>
          <w:tcPr>
            <w:tcW w:w="5665" w:type="dxa"/>
          </w:tcPr>
          <w:p w14:paraId="76FDCB3F" w14:textId="0F55CF3E" w:rsidR="00901575" w:rsidRPr="001764F7" w:rsidRDefault="00901575" w:rsidP="009015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575">
              <w:rPr>
                <w:rFonts w:ascii="Times New Roman" w:eastAsia="Calibri" w:hAnsi="Times New Roman" w:cs="Times New Roman"/>
                <w:sz w:val="24"/>
                <w:szCs w:val="24"/>
              </w:rPr>
              <w:t>2023. évi LII. törvény a pedagógusok új életpályájáról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2012. évi I. törvény </w:t>
            </w:r>
            <w:r w:rsidRPr="00901575">
              <w:rPr>
                <w:rFonts w:ascii="Times New Roman" w:eastAsia="Calibri" w:hAnsi="Times New Roman" w:cs="Times New Roman"/>
                <w:sz w:val="24"/>
                <w:szCs w:val="24"/>
              </w:rPr>
              <w:t>a munka törvénykönyvéről</w:t>
            </w:r>
          </w:p>
        </w:tc>
      </w:tr>
    </w:tbl>
    <w:p w14:paraId="15BEA604" w14:textId="77777777" w:rsidR="005337D2" w:rsidRDefault="005337D2" w:rsidP="005337D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81020D" w14:textId="7B62BB76" w:rsidR="001764F7" w:rsidRPr="001764F7" w:rsidRDefault="001764F7" w:rsidP="005337D2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64F7">
        <w:rPr>
          <w:rFonts w:ascii="Times New Roman" w:eastAsia="Calibri" w:hAnsi="Times New Roman" w:cs="Times New Roman"/>
          <w:b/>
          <w:sz w:val="24"/>
          <w:szCs w:val="24"/>
        </w:rPr>
        <w:t>6. A köznevelési intézményre vonatkozó rendelkezések</w:t>
      </w:r>
    </w:p>
    <w:p w14:paraId="1C3861C6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 xml:space="preserve">6.1. A köznevelési intézmény </w:t>
      </w:r>
    </w:p>
    <w:p w14:paraId="3A0BB37C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lastRenderedPageBreak/>
        <w:tab/>
        <w:t>6.1.1. típusa: óvoda-bölcsőde</w:t>
      </w:r>
    </w:p>
    <w:p w14:paraId="6DF16B9E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ab/>
        <w:t xml:space="preserve">6.1.2. alapfeladatának jogszabály szerinti megnevezése: óvodai nevelés </w:t>
      </w:r>
    </w:p>
    <w:p w14:paraId="61BA88DA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ab/>
        <w:t>6.1.3 gazdálkodásával összefüggő jogosítványok:</w:t>
      </w:r>
    </w:p>
    <w:p w14:paraId="4C210828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ab/>
      </w:r>
      <w:r w:rsidRPr="001764F7">
        <w:rPr>
          <w:rFonts w:ascii="Times New Roman" w:eastAsia="Calibri" w:hAnsi="Times New Roman" w:cs="Times New Roman"/>
          <w:sz w:val="24"/>
          <w:szCs w:val="24"/>
        </w:rPr>
        <w:tab/>
        <w:t xml:space="preserve">A köznevelési intézmény gazdasági feladatokat ellátó szerv: </w:t>
      </w:r>
    </w:p>
    <w:p w14:paraId="2A42D521" w14:textId="77777777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ab/>
      </w:r>
      <w:r w:rsidRPr="001764F7">
        <w:rPr>
          <w:rFonts w:ascii="Times New Roman" w:eastAsia="Calibri" w:hAnsi="Times New Roman" w:cs="Times New Roman"/>
          <w:sz w:val="24"/>
          <w:szCs w:val="24"/>
        </w:rPr>
        <w:tab/>
        <w:t xml:space="preserve">Gyöngyöspatai Polgármesteri Hivatal – 3035 Gyöngyöspata, Fő út 65. </w:t>
      </w:r>
    </w:p>
    <w:p w14:paraId="60F70A5C" w14:textId="73CF620F" w:rsidR="001764F7" w:rsidRPr="001764F7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1764F7">
        <w:rPr>
          <w:rFonts w:ascii="Times New Roman" w:eastAsia="Calibri" w:hAnsi="Times New Roman" w:cs="Times New Roman"/>
          <w:sz w:val="24"/>
          <w:szCs w:val="24"/>
        </w:rPr>
        <w:t>6.2. A feladatellátási helyenké</w:t>
      </w:r>
      <w:r>
        <w:rPr>
          <w:rFonts w:ascii="Times New Roman" w:eastAsia="Calibri" w:hAnsi="Times New Roman" w:cs="Times New Roman"/>
          <w:sz w:val="24"/>
          <w:szCs w:val="24"/>
        </w:rPr>
        <w:t xml:space="preserve">nt felvehető maximális gyermek- </w:t>
      </w:r>
      <w:r w:rsidRPr="001764F7">
        <w:rPr>
          <w:rFonts w:ascii="Times New Roman" w:eastAsia="Calibri" w:hAnsi="Times New Roman" w:cs="Times New Roman"/>
          <w:sz w:val="24"/>
          <w:szCs w:val="24"/>
        </w:rPr>
        <w:t>tanulólétszám a köznevelési intézmény</w:t>
      </w:r>
      <w:r>
        <w:rPr>
          <w:rFonts w:ascii="Times New Roman" w:eastAsia="Calibri" w:hAnsi="Times New Roman" w:cs="Times New Roman"/>
          <w:sz w:val="24"/>
          <w:szCs w:val="24"/>
        </w:rPr>
        <w:t>ben: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1"/>
        <w:gridCol w:w="3158"/>
        <w:gridCol w:w="1363"/>
        <w:gridCol w:w="2088"/>
      </w:tblGrid>
      <w:tr w:rsidR="001764F7" w:rsidRPr="001764F7" w14:paraId="5D9BD37A" w14:textId="77777777" w:rsidTr="001764F7">
        <w:tc>
          <w:tcPr>
            <w:tcW w:w="381" w:type="dxa"/>
          </w:tcPr>
          <w:p w14:paraId="00554E2E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14:paraId="63A4FD9F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feladatellátási hely megnevezése</w:t>
            </w:r>
          </w:p>
        </w:tc>
        <w:tc>
          <w:tcPr>
            <w:tcW w:w="1314" w:type="dxa"/>
          </w:tcPr>
          <w:p w14:paraId="4BA29E78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tagozat megjelölése</w:t>
            </w:r>
          </w:p>
        </w:tc>
        <w:tc>
          <w:tcPr>
            <w:tcW w:w="2088" w:type="dxa"/>
          </w:tcPr>
          <w:p w14:paraId="38A6446D" w14:textId="4325E5E3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maximális gyermek-</w:t>
            </w: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tanulólétszám</w:t>
            </w:r>
          </w:p>
        </w:tc>
      </w:tr>
      <w:tr w:rsidR="001764F7" w:rsidRPr="001764F7" w14:paraId="4ABE189F" w14:textId="77777777" w:rsidTr="001764F7">
        <w:tc>
          <w:tcPr>
            <w:tcW w:w="381" w:type="dxa"/>
          </w:tcPr>
          <w:p w14:paraId="3E0CCCE8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</w:tcPr>
          <w:p w14:paraId="0C1DB51B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3035 Gyöngyöspata, Fő út 65/</w:t>
            </w:r>
            <w:proofErr w:type="gramStart"/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14:paraId="6AB97199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óvoda</w:t>
            </w:r>
          </w:p>
        </w:tc>
        <w:tc>
          <w:tcPr>
            <w:tcW w:w="2088" w:type="dxa"/>
          </w:tcPr>
          <w:p w14:paraId="6747DB8A" w14:textId="376EF99B" w:rsidR="001764F7" w:rsidRPr="001764F7" w:rsidRDefault="004F408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</w:tr>
      <w:tr w:rsidR="001764F7" w:rsidRPr="001764F7" w14:paraId="25843F5C" w14:textId="77777777" w:rsidTr="001764F7">
        <w:tc>
          <w:tcPr>
            <w:tcW w:w="381" w:type="dxa"/>
          </w:tcPr>
          <w:p w14:paraId="79C35D48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</w:tcPr>
          <w:p w14:paraId="56DE84F9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3035 Gyöngyöspata, Fő út 65/</w:t>
            </w:r>
            <w:proofErr w:type="gramStart"/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14:paraId="31A01B00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bölcsőde</w:t>
            </w:r>
          </w:p>
        </w:tc>
        <w:tc>
          <w:tcPr>
            <w:tcW w:w="2088" w:type="dxa"/>
          </w:tcPr>
          <w:p w14:paraId="6638A0F8" w14:textId="77777777" w:rsidR="001764F7" w:rsidRPr="001764F7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4F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14:paraId="42FEB705" w14:textId="02EC0688" w:rsidR="001764F7" w:rsidRDefault="001764F7" w:rsidP="005337D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33C33D6A" w14:textId="77777777" w:rsidR="005337D2" w:rsidRPr="001764F7" w:rsidRDefault="005337D2" w:rsidP="005337D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40C024C4" w14:textId="77777777" w:rsidR="001764F7" w:rsidRPr="005337D2" w:rsidRDefault="001764F7" w:rsidP="001764F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5337D2">
        <w:rPr>
          <w:rFonts w:ascii="Times New Roman" w:eastAsia="Calibri" w:hAnsi="Times New Roman" w:cs="Times New Roman"/>
          <w:sz w:val="24"/>
          <w:szCs w:val="24"/>
        </w:rPr>
        <w:t>6.3. A feladatellátást szolgáló ingatlanvagyon: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42"/>
        <w:gridCol w:w="2988"/>
        <w:gridCol w:w="1509"/>
        <w:gridCol w:w="2056"/>
        <w:gridCol w:w="1967"/>
      </w:tblGrid>
      <w:tr w:rsidR="001764F7" w:rsidRPr="005337D2" w14:paraId="0912EDF0" w14:textId="77777777" w:rsidTr="001764F7">
        <w:tc>
          <w:tcPr>
            <w:tcW w:w="542" w:type="dxa"/>
          </w:tcPr>
          <w:p w14:paraId="264F46E6" w14:textId="77777777" w:rsidR="001764F7" w:rsidRPr="005337D2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14:paraId="4A5FBB46" w14:textId="77777777" w:rsidR="001764F7" w:rsidRPr="005337D2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7D2">
              <w:rPr>
                <w:rFonts w:ascii="Times New Roman" w:eastAsia="Calibri" w:hAnsi="Times New Roman" w:cs="Times New Roman"/>
                <w:sz w:val="24"/>
                <w:szCs w:val="24"/>
              </w:rPr>
              <w:t>ingatlan címe</w:t>
            </w:r>
          </w:p>
        </w:tc>
        <w:tc>
          <w:tcPr>
            <w:tcW w:w="1509" w:type="dxa"/>
          </w:tcPr>
          <w:p w14:paraId="55A03E7A" w14:textId="77777777" w:rsidR="001764F7" w:rsidRPr="005337D2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7D2">
              <w:rPr>
                <w:rFonts w:ascii="Times New Roman" w:eastAsia="Calibri" w:hAnsi="Times New Roman" w:cs="Times New Roman"/>
                <w:sz w:val="24"/>
                <w:szCs w:val="24"/>
              </w:rPr>
              <w:t>ingatlan helyrajzi száma</w:t>
            </w:r>
          </w:p>
        </w:tc>
        <w:tc>
          <w:tcPr>
            <w:tcW w:w="2056" w:type="dxa"/>
          </w:tcPr>
          <w:p w14:paraId="7F89A42F" w14:textId="77777777" w:rsidR="001764F7" w:rsidRPr="005337D2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7D2">
              <w:rPr>
                <w:rFonts w:ascii="Times New Roman" w:eastAsia="Calibri" w:hAnsi="Times New Roman" w:cs="Times New Roman"/>
                <w:sz w:val="24"/>
                <w:szCs w:val="24"/>
              </w:rPr>
              <w:t>vagyon feletti rendelkezés joga vagy a vagyon használati joga</w:t>
            </w:r>
          </w:p>
        </w:tc>
        <w:tc>
          <w:tcPr>
            <w:tcW w:w="1967" w:type="dxa"/>
          </w:tcPr>
          <w:p w14:paraId="5E6CA56B" w14:textId="77777777" w:rsidR="001764F7" w:rsidRPr="005337D2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az ingatlan </w:t>
            </w:r>
            <w:proofErr w:type="gramStart"/>
            <w:r w:rsidRPr="005337D2">
              <w:rPr>
                <w:rFonts w:ascii="Times New Roman" w:eastAsia="Calibri" w:hAnsi="Times New Roman" w:cs="Times New Roman"/>
                <w:sz w:val="24"/>
                <w:szCs w:val="24"/>
              </w:rPr>
              <w:t>funkciója</w:t>
            </w:r>
            <w:proofErr w:type="gramEnd"/>
            <w:r w:rsidRPr="005337D2">
              <w:rPr>
                <w:rFonts w:ascii="Times New Roman" w:eastAsia="Calibri" w:hAnsi="Times New Roman" w:cs="Times New Roman"/>
                <w:sz w:val="24"/>
                <w:szCs w:val="24"/>
              </w:rPr>
              <w:t>, célja</w:t>
            </w:r>
          </w:p>
        </w:tc>
      </w:tr>
      <w:tr w:rsidR="001764F7" w:rsidRPr="005337D2" w14:paraId="269A4B15" w14:textId="77777777" w:rsidTr="001764F7">
        <w:tc>
          <w:tcPr>
            <w:tcW w:w="542" w:type="dxa"/>
          </w:tcPr>
          <w:p w14:paraId="363ED187" w14:textId="77777777" w:rsidR="001764F7" w:rsidRPr="005337D2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14:paraId="22F8EA82" w14:textId="77777777" w:rsidR="001764F7" w:rsidRPr="005337D2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7D2">
              <w:rPr>
                <w:rFonts w:ascii="Times New Roman" w:eastAsia="Calibri" w:hAnsi="Times New Roman" w:cs="Times New Roman"/>
                <w:sz w:val="24"/>
                <w:szCs w:val="24"/>
              </w:rPr>
              <w:t>3035 Gyöngyöspata, Fő út 65/</w:t>
            </w:r>
            <w:proofErr w:type="gramStart"/>
            <w:r w:rsidRPr="005337D2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5337D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</w:tcPr>
          <w:p w14:paraId="42493520" w14:textId="77777777" w:rsidR="001764F7" w:rsidRPr="005337D2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7D2">
              <w:rPr>
                <w:rFonts w:ascii="Times New Roman" w:eastAsia="Calibri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2056" w:type="dxa"/>
          </w:tcPr>
          <w:p w14:paraId="0D87D370" w14:textId="77777777" w:rsidR="001764F7" w:rsidRPr="005337D2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Feladat-ellátásához rendelt vagyon használati jogának átadásával </w:t>
            </w:r>
          </w:p>
        </w:tc>
        <w:tc>
          <w:tcPr>
            <w:tcW w:w="1967" w:type="dxa"/>
          </w:tcPr>
          <w:p w14:paraId="2EC715C1" w14:textId="77777777" w:rsidR="001764F7" w:rsidRPr="005337D2" w:rsidRDefault="001764F7" w:rsidP="001764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7D2">
              <w:rPr>
                <w:rFonts w:ascii="Times New Roman" w:eastAsia="Calibri" w:hAnsi="Times New Roman" w:cs="Times New Roman"/>
                <w:sz w:val="24"/>
                <w:szCs w:val="24"/>
              </w:rPr>
              <w:t>Alapító okiratban meghatározott feladatok ellátására szolgál</w:t>
            </w:r>
          </w:p>
        </w:tc>
      </w:tr>
    </w:tbl>
    <w:p w14:paraId="083F206D" w14:textId="77777777" w:rsidR="001764F7" w:rsidRPr="005337D2" w:rsidRDefault="001764F7" w:rsidP="001764F7">
      <w:pPr>
        <w:spacing w:after="160" w:line="259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CBA71F" w14:textId="77777777" w:rsidR="001764F7" w:rsidRPr="005337D2" w:rsidRDefault="001764F7" w:rsidP="001764F7">
      <w:pPr>
        <w:spacing w:after="160" w:line="259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37D2">
        <w:rPr>
          <w:rFonts w:ascii="Times New Roman" w:eastAsia="Calibri" w:hAnsi="Times New Roman" w:cs="Times New Roman"/>
          <w:sz w:val="24"/>
          <w:szCs w:val="24"/>
        </w:rPr>
        <w:t>Záradék</w:t>
      </w:r>
    </w:p>
    <w:p w14:paraId="43048D29" w14:textId="33E2D189" w:rsidR="00980DAB" w:rsidRDefault="001764F7" w:rsidP="004F408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5337D2">
        <w:rPr>
          <w:rFonts w:ascii="Times New Roman" w:eastAsia="Calibri" w:hAnsi="Times New Roman" w:cs="Times New Roman"/>
          <w:sz w:val="24"/>
          <w:szCs w:val="24"/>
        </w:rPr>
        <w:t xml:space="preserve">Az államháztartásról szóló törvény végrehajtásáról szóló 368/2011. (XII.31.) Korm.rendelet 5.§ (4) bekezdése alapján a Magyar Államkincstár nevében igazolom, hogy a jelen alapító okirat módosításokkal egységes szerkezetbe foglalt szövege megfelel az alapító okiratnak a GYÖNGYÖSPATAI BOKRÉTA ÓVODA </w:t>
      </w:r>
      <w:proofErr w:type="gramStart"/>
      <w:r w:rsidRPr="005337D2">
        <w:rPr>
          <w:rFonts w:ascii="Times New Roman" w:eastAsia="Calibri" w:hAnsi="Times New Roman" w:cs="Times New Roman"/>
          <w:sz w:val="24"/>
          <w:szCs w:val="24"/>
        </w:rPr>
        <w:t>ÉS</w:t>
      </w:r>
      <w:proofErr w:type="gramEnd"/>
      <w:r w:rsidRPr="005337D2">
        <w:rPr>
          <w:rFonts w:ascii="Times New Roman" w:eastAsia="Calibri" w:hAnsi="Times New Roman" w:cs="Times New Roman"/>
          <w:sz w:val="24"/>
          <w:szCs w:val="24"/>
        </w:rPr>
        <w:t xml:space="preserve"> BÖLCSŐDE 2018, április 25. napján kelt, 2018 július 01. napjától alkalmazandó M1/2018/Bokréta okiratszámú módosító okirattal végrehajtott mó</w:t>
      </w:r>
      <w:r w:rsidR="004F4087">
        <w:rPr>
          <w:rFonts w:ascii="Times New Roman" w:eastAsia="Calibri" w:hAnsi="Times New Roman" w:cs="Times New Roman"/>
          <w:sz w:val="24"/>
          <w:szCs w:val="24"/>
        </w:rPr>
        <w:t xml:space="preserve">dosítása szerinti tartalmának. </w:t>
      </w:r>
    </w:p>
    <w:bookmarkEnd w:id="38"/>
    <w:p w14:paraId="1F8D51C2" w14:textId="77777777" w:rsidR="004F4087" w:rsidRPr="004F4087" w:rsidRDefault="004F4087" w:rsidP="004F4087">
      <w:pPr>
        <w:spacing w:after="160" w:line="259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20A845E6" w14:textId="77777777" w:rsidR="00CB2BB4" w:rsidRPr="00DC0D0E" w:rsidRDefault="00CB2BB4" w:rsidP="006B1231">
      <w:pPr>
        <w:pStyle w:val="Cmsor1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_Toc449957197"/>
      <w:bookmarkStart w:id="40" w:name="_Toc96978322"/>
      <w:r w:rsidRPr="00DC0D0E">
        <w:rPr>
          <w:rFonts w:ascii="Times New Roman" w:hAnsi="Times New Roman" w:cs="Times New Roman"/>
          <w:sz w:val="24"/>
          <w:szCs w:val="24"/>
        </w:rPr>
        <w:t>Szervezeti felépítés</w:t>
      </w:r>
      <w:bookmarkEnd w:id="39"/>
      <w:bookmarkEnd w:id="40"/>
    </w:p>
    <w:p w14:paraId="728E4086" w14:textId="46D288DC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intézmény számára meghatározott feladatoknak és hatásköröknek és az alkalmazottak közötti megosztásáról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gondoskodik. A feladatok és hatáskörök megosztása nem </w:t>
      </w:r>
      <w:r w:rsidRPr="00DC0D0E">
        <w:rPr>
          <w:sz w:val="24"/>
          <w:szCs w:val="24"/>
        </w:rPr>
        <w:lastRenderedPageBreak/>
        <w:t>lehet ellentétes a jogszabályok és a fenntartó által az intézményre, illetve egyes szervezeti egységeire (beosztásaira kötelezően előírt feladatokkal, hatáskörökkel.</w:t>
      </w:r>
    </w:p>
    <w:p w14:paraId="564E48D1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 kötelezően foglalkoztatandó alkalmazottak létszámát a hatályos jogszabályi előírások tartalmazzák. A foglalkoztatottak engedélyezett létszámát nevelési évenként a fenntartói határozat adja meg.</w:t>
      </w:r>
    </w:p>
    <w:p w14:paraId="144C68BF" w14:textId="4A3C20C6" w:rsidR="00CB2BB4" w:rsidRPr="00DC0D0E" w:rsidRDefault="000A347E" w:rsidP="00CB2BB4">
      <w:pPr>
        <w:pStyle w:val="StlusSzvegtrzsbehzssal2Bal15cmElssor199cm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Az intézmény</w:t>
      </w:r>
      <w:r w:rsidR="00CB2BB4" w:rsidRPr="00DC0D0E">
        <w:rPr>
          <w:b/>
          <w:sz w:val="24"/>
          <w:szCs w:val="24"/>
        </w:rPr>
        <w:t xml:space="preserve"> szervezeti </w:t>
      </w:r>
      <w:proofErr w:type="gramStart"/>
      <w:r w:rsidR="00CB2BB4" w:rsidRPr="00DC0D0E">
        <w:rPr>
          <w:b/>
          <w:sz w:val="24"/>
          <w:szCs w:val="24"/>
        </w:rPr>
        <w:t>struktúrája</w:t>
      </w:r>
      <w:proofErr w:type="gramEnd"/>
      <w:r w:rsidR="00CB2BB4" w:rsidRPr="00DC0D0E">
        <w:rPr>
          <w:b/>
          <w:sz w:val="24"/>
          <w:szCs w:val="24"/>
        </w:rPr>
        <w:t>:</w:t>
      </w:r>
    </w:p>
    <w:p w14:paraId="6A5956B3" w14:textId="1850A63B" w:rsidR="00C04F21" w:rsidRDefault="00CB2BB4" w:rsidP="004F4087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intézmény élén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áll.</w:t>
      </w:r>
    </w:p>
    <w:p w14:paraId="0FD9D727" w14:textId="7E8C5FFC" w:rsidR="00B42A1E" w:rsidRPr="00DC0D0E" w:rsidRDefault="000A347E" w:rsidP="00920514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struktúraábrája</w:t>
      </w:r>
    </w:p>
    <w:p w14:paraId="00074E83" w14:textId="4EB5DEA4" w:rsidR="00B52F77" w:rsidRPr="00DC0D0E" w:rsidRDefault="00B52F77" w:rsidP="00B52F77">
      <w:pPr>
        <w:rPr>
          <w:rFonts w:ascii="Times New Roman" w:hAnsi="Times New Roman" w:cs="Times New Roman"/>
          <w:sz w:val="24"/>
          <w:szCs w:val="24"/>
        </w:rPr>
      </w:pPr>
    </w:p>
    <w:p w14:paraId="335BB4F5" w14:textId="77777777" w:rsidR="00B52F77" w:rsidRPr="00DC0D0E" w:rsidRDefault="00B52F77" w:rsidP="00B52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D0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593F3A" wp14:editId="49DB52EF">
                <wp:simplePos x="0" y="0"/>
                <wp:positionH relativeFrom="column">
                  <wp:posOffset>1637665</wp:posOffset>
                </wp:positionH>
                <wp:positionV relativeFrom="paragraph">
                  <wp:posOffset>5080</wp:posOffset>
                </wp:positionV>
                <wp:extent cx="1790700" cy="586740"/>
                <wp:effectExtent l="0" t="0" r="19050" b="22860"/>
                <wp:wrapNone/>
                <wp:docPr id="8" name="Le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6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4CFA9" w14:textId="77777777" w:rsidR="00A85CAD" w:rsidRPr="00BD549E" w:rsidRDefault="00A85CAD" w:rsidP="00B52F7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Fenntartó Gyöngyöspata Város Önkormányzata</w:t>
                            </w:r>
                          </w:p>
                          <w:p w14:paraId="232F83C0" w14:textId="77777777" w:rsidR="00A85CAD" w:rsidRDefault="00A85CAD" w:rsidP="00B52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93F3A" id="Lekerekített téglalap 8" o:spid="_x0000_s1026" style="position:absolute;left:0;text-align:left;margin-left:128.95pt;margin-top:.4pt;width:141pt;height:4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" fillcolor="white [3201]" strokecolor="black [3200]" strokeweight="2pt">
                <v:textbox>
                  <w:txbxContent>
                    <w:p w14:paraId="74D4CFA9" w14:textId="77777777" w:rsidR="00A85CAD" w:rsidRPr="00BD549E" w:rsidRDefault="00A85CAD" w:rsidP="00B52F7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Fenntartó Gyöngyöspata Város Önkormányzata</w:t>
                      </w:r>
                    </w:p>
                    <w:p w14:paraId="232F83C0" w14:textId="77777777" w:rsidR="00A85CAD" w:rsidRDefault="00A85CAD" w:rsidP="00B52F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039EBC7" w14:textId="77777777" w:rsidR="00B52F77" w:rsidRPr="00DC0D0E" w:rsidRDefault="00B52F77" w:rsidP="00B52F77">
      <w:pPr>
        <w:suppressAutoHyphens/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917116D" w14:textId="77777777" w:rsidR="00B52F77" w:rsidRPr="00DC0D0E" w:rsidRDefault="00B52F77" w:rsidP="00B52F77">
      <w:pPr>
        <w:numPr>
          <w:ilvl w:val="12"/>
          <w:numId w:val="0"/>
        </w:numPr>
        <w:spacing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0983DF" wp14:editId="4E14F52D">
                <wp:simplePos x="0" y="0"/>
                <wp:positionH relativeFrom="column">
                  <wp:posOffset>2521585</wp:posOffset>
                </wp:positionH>
                <wp:positionV relativeFrom="paragraph">
                  <wp:posOffset>194310</wp:posOffset>
                </wp:positionV>
                <wp:extent cx="0" cy="360045"/>
                <wp:effectExtent l="76200" t="19050" r="76200" b="97155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E9212" id="Egyenes összekötő 1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5pt,15.3pt" to="198.5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5045E28" w14:textId="77777777" w:rsidR="00B52F77" w:rsidRPr="00DC0D0E" w:rsidRDefault="00B52F77" w:rsidP="00B52F77">
      <w:pPr>
        <w:numPr>
          <w:ilvl w:val="12"/>
          <w:numId w:val="0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0EA03C" wp14:editId="6D25CBF3">
                <wp:simplePos x="0" y="0"/>
                <wp:positionH relativeFrom="column">
                  <wp:posOffset>1605280</wp:posOffset>
                </wp:positionH>
                <wp:positionV relativeFrom="paragraph">
                  <wp:posOffset>248920</wp:posOffset>
                </wp:positionV>
                <wp:extent cx="1857375" cy="381000"/>
                <wp:effectExtent l="0" t="0" r="28575" b="19050"/>
                <wp:wrapNone/>
                <wp:docPr id="18" name="Lekerekített 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A5808" w14:textId="2A627B5E" w:rsidR="00A85CAD" w:rsidRPr="00BD549E" w:rsidRDefault="00A85CAD" w:rsidP="00B52F7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Igazgató </w:t>
                            </w:r>
                          </w:p>
                          <w:p w14:paraId="344FE6C6" w14:textId="77777777" w:rsidR="00A85CAD" w:rsidRDefault="00A85CAD" w:rsidP="00B52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EA03C" id="Lekerekített téglalap 18" o:spid="_x0000_s1027" style="position:absolute;left:0;text-align:left;margin-left:126.4pt;margin-top:19.6pt;width:146.2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" fillcolor="white [3201]" strokecolor="black [3200]" strokeweight="2pt">
                <v:textbox>
                  <w:txbxContent>
                    <w:p w14:paraId="173A5808" w14:textId="2A627B5E" w:rsidR="00A85CAD" w:rsidRPr="00BD549E" w:rsidRDefault="00A85CAD" w:rsidP="00B52F7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Igazgató </w:t>
                      </w:r>
                    </w:p>
                    <w:p w14:paraId="344FE6C6" w14:textId="77777777" w:rsidR="00A85CAD" w:rsidRDefault="00A85CAD" w:rsidP="00B52F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39D2363" w14:textId="77777777" w:rsidR="00B52F77" w:rsidRPr="00DC0D0E" w:rsidRDefault="00B52F77" w:rsidP="00B52F77">
      <w:pPr>
        <w:numPr>
          <w:ilvl w:val="12"/>
          <w:numId w:val="0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0E2548" wp14:editId="5FB92CAC">
                <wp:simplePos x="0" y="0"/>
                <wp:positionH relativeFrom="column">
                  <wp:posOffset>4293235</wp:posOffset>
                </wp:positionH>
                <wp:positionV relativeFrom="paragraph">
                  <wp:posOffset>8255</wp:posOffset>
                </wp:positionV>
                <wp:extent cx="1371600" cy="381000"/>
                <wp:effectExtent l="0" t="0" r="19050" b="19050"/>
                <wp:wrapNone/>
                <wp:docPr id="20" name="Lekerekített 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4D592" w14:textId="77777777" w:rsidR="00A85CAD" w:rsidRPr="00BD549E" w:rsidRDefault="00A85CAD" w:rsidP="00B52F7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</w:t>
                            </w:r>
                            <w:r w:rsidRPr="00BD549E">
                              <w:rPr>
                                <w:b/>
                                <w:i/>
                              </w:rPr>
                              <w:t>zülői szervezet</w:t>
                            </w:r>
                          </w:p>
                          <w:p w14:paraId="15A23A4D" w14:textId="77777777" w:rsidR="00A85CAD" w:rsidRDefault="00A85CAD" w:rsidP="00B52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E2548" id="Lekerekített téglalap 20" o:spid="_x0000_s1028" style="position:absolute;left:0;text-align:left;margin-left:338.05pt;margin-top:.65pt;width:108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" fillcolor="white [3201]" strokecolor="black [3200]" strokeweight="2pt">
                <v:textbox>
                  <w:txbxContent>
                    <w:p w14:paraId="73A4D592" w14:textId="77777777" w:rsidR="00A85CAD" w:rsidRPr="00BD549E" w:rsidRDefault="00A85CAD" w:rsidP="00B52F7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</w:t>
                      </w:r>
                      <w:r w:rsidRPr="00BD549E">
                        <w:rPr>
                          <w:b/>
                          <w:i/>
                        </w:rPr>
                        <w:t>zülői szervezet</w:t>
                      </w:r>
                    </w:p>
                    <w:p w14:paraId="15A23A4D" w14:textId="77777777" w:rsidR="00A85CAD" w:rsidRDefault="00A85CAD" w:rsidP="00B52F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C0D0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F3A371" wp14:editId="66D20189">
                <wp:simplePos x="0" y="0"/>
                <wp:positionH relativeFrom="column">
                  <wp:posOffset>3394075</wp:posOffset>
                </wp:positionH>
                <wp:positionV relativeFrom="paragraph">
                  <wp:posOffset>47625</wp:posOffset>
                </wp:positionV>
                <wp:extent cx="895350" cy="0"/>
                <wp:effectExtent l="57150" t="38100" r="57150" b="9525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C548B" id="Egyenes összekötő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5pt,3.75pt" to="337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7E63545E" w14:textId="77777777" w:rsidR="00B52F77" w:rsidRPr="00DC0D0E" w:rsidRDefault="00B52F77" w:rsidP="00B52F77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91DCA8" wp14:editId="73CAE47B">
                <wp:simplePos x="0" y="0"/>
                <wp:positionH relativeFrom="column">
                  <wp:posOffset>1584960</wp:posOffset>
                </wp:positionH>
                <wp:positionV relativeFrom="paragraph">
                  <wp:posOffset>204470</wp:posOffset>
                </wp:positionV>
                <wp:extent cx="1857375" cy="381000"/>
                <wp:effectExtent l="0" t="0" r="28575" b="19050"/>
                <wp:wrapNone/>
                <wp:docPr id="23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F5D04" w14:textId="341007A9" w:rsidR="00A85CAD" w:rsidRDefault="00A85CAD" w:rsidP="00B52F77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Igazgató helyettes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1DCA8" id="Lekerekített téglalap 1" o:spid="_x0000_s1029" style="position:absolute;margin-left:124.8pt;margin-top:16.1pt;width:146.2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" fillcolor="white [3201]" strokecolor="black [3200]" strokeweight="2pt">
                <v:textbox>
                  <w:txbxContent>
                    <w:p w14:paraId="163F5D04" w14:textId="341007A9" w:rsidR="00A85CAD" w:rsidRDefault="00A85CAD" w:rsidP="00B52F77">
                      <w:pPr>
                        <w:jc w:val="center"/>
                      </w:pPr>
                      <w:r>
                        <w:rPr>
                          <w:b/>
                          <w:i/>
                        </w:rPr>
                        <w:t>Igazgató helyettes</w:t>
                      </w:r>
                    </w:p>
                  </w:txbxContent>
                </v:textbox>
              </v:roundrect>
            </w:pict>
          </mc:Fallback>
        </mc:AlternateContent>
      </w:r>
      <w:r w:rsidRPr="00DC0D0E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AC3F84" wp14:editId="700D761B">
                <wp:simplePos x="0" y="0"/>
                <wp:positionH relativeFrom="column">
                  <wp:posOffset>2521585</wp:posOffset>
                </wp:positionH>
                <wp:positionV relativeFrom="paragraph">
                  <wp:posOffset>45720</wp:posOffset>
                </wp:positionV>
                <wp:extent cx="7620" cy="120015"/>
                <wp:effectExtent l="76200" t="19050" r="68580" b="89535"/>
                <wp:wrapNone/>
                <wp:docPr id="24" name="Egyenes összekötő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200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96FD9" id="Egyenes összekötő 2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5pt,3.6pt" to="199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43A89E52" w14:textId="77777777" w:rsidR="00B52F77" w:rsidRPr="00DC0D0E" w:rsidRDefault="00B52F77" w:rsidP="00B52F77">
      <w:pPr>
        <w:pStyle w:val="Szvegtrzs"/>
        <w:suppressAutoHyphens/>
        <w:rPr>
          <w:sz w:val="24"/>
          <w:szCs w:val="24"/>
        </w:rPr>
      </w:pPr>
    </w:p>
    <w:p w14:paraId="36CE9984" w14:textId="77777777" w:rsidR="00B52F77" w:rsidRPr="00DC0D0E" w:rsidRDefault="00B52F77" w:rsidP="00B52F77">
      <w:pPr>
        <w:pStyle w:val="Szvegtrzs"/>
        <w:suppressAutoHyphens/>
        <w:rPr>
          <w:sz w:val="24"/>
          <w:szCs w:val="24"/>
        </w:rPr>
      </w:pPr>
      <w:r w:rsidRPr="00DC0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78CAC4" wp14:editId="68079CD7">
                <wp:simplePos x="0" y="0"/>
                <wp:positionH relativeFrom="column">
                  <wp:posOffset>5935345</wp:posOffset>
                </wp:positionH>
                <wp:positionV relativeFrom="paragraph">
                  <wp:posOffset>213360</wp:posOffset>
                </wp:positionV>
                <wp:extent cx="0" cy="2278380"/>
                <wp:effectExtent l="0" t="0" r="19050" b="2667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783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F2132" id="Egyenes összekötő 26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35pt,16.8pt" to="467.35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DC0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8C391" wp14:editId="5C1354E3">
                <wp:simplePos x="0" y="0"/>
                <wp:positionH relativeFrom="column">
                  <wp:posOffset>2521585</wp:posOffset>
                </wp:positionH>
                <wp:positionV relativeFrom="paragraph">
                  <wp:posOffset>61595</wp:posOffset>
                </wp:positionV>
                <wp:extent cx="7620" cy="1021080"/>
                <wp:effectExtent l="76200" t="19050" r="68580" b="8382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210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3BD2D" id="Egyenes összekötő 2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5pt,4.85pt" to="199.1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2EE41BBF" w14:textId="77777777" w:rsidR="00B52F77" w:rsidRPr="00DC0D0E" w:rsidRDefault="00B52F77" w:rsidP="00B52F77">
      <w:pPr>
        <w:pStyle w:val="Szvegtrzs"/>
        <w:suppressAutoHyphens/>
        <w:rPr>
          <w:sz w:val="24"/>
          <w:szCs w:val="24"/>
        </w:rPr>
      </w:pPr>
      <w:r w:rsidRPr="00DC0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AC5FAE" wp14:editId="2BDF8089">
                <wp:simplePos x="0" y="0"/>
                <wp:positionH relativeFrom="column">
                  <wp:posOffset>1012825</wp:posOffset>
                </wp:positionH>
                <wp:positionV relativeFrom="paragraph">
                  <wp:posOffset>52070</wp:posOffset>
                </wp:positionV>
                <wp:extent cx="4922520" cy="1270"/>
                <wp:effectExtent l="0" t="0" r="30480" b="36830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127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57CCF" id="Egyenes összekötő 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4.1pt" to="46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DC0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52D805" wp14:editId="5D35FFE5">
                <wp:simplePos x="0" y="0"/>
                <wp:positionH relativeFrom="column">
                  <wp:posOffset>4838065</wp:posOffset>
                </wp:positionH>
                <wp:positionV relativeFrom="paragraph">
                  <wp:posOffset>46355</wp:posOffset>
                </wp:positionV>
                <wp:extent cx="22860" cy="2019300"/>
                <wp:effectExtent l="57150" t="19050" r="72390" b="95250"/>
                <wp:wrapNone/>
                <wp:docPr id="29" name="Egyenes összekötő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20193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9716A" id="Egyenes összekötő 2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95pt,3.65pt" to="382.75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DC0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A6EA5A" wp14:editId="4D7969B1">
                <wp:simplePos x="0" y="0"/>
                <wp:positionH relativeFrom="column">
                  <wp:posOffset>996315</wp:posOffset>
                </wp:positionH>
                <wp:positionV relativeFrom="paragraph">
                  <wp:posOffset>23495</wp:posOffset>
                </wp:positionV>
                <wp:extent cx="24130" cy="2006600"/>
                <wp:effectExtent l="76200" t="19050" r="71120" b="88900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" cy="2006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A4FC1" id="Egyenes összekötő 3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1.85pt" to="80.35pt,1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00092A1C" w14:textId="77777777" w:rsidR="00B52F77" w:rsidRPr="00DC0D0E" w:rsidRDefault="00B52F77" w:rsidP="00B52F77">
      <w:pPr>
        <w:pStyle w:val="Szvegtrzs"/>
        <w:suppressAutoHyphens/>
        <w:rPr>
          <w:sz w:val="24"/>
          <w:szCs w:val="24"/>
        </w:rPr>
      </w:pPr>
      <w:r w:rsidRPr="00DC0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D893D3" wp14:editId="20ABEE68">
                <wp:simplePos x="0" y="0"/>
                <wp:positionH relativeFrom="column">
                  <wp:posOffset>1649730</wp:posOffset>
                </wp:positionH>
                <wp:positionV relativeFrom="paragraph">
                  <wp:posOffset>113665</wp:posOffset>
                </wp:positionV>
                <wp:extent cx="1876425" cy="381000"/>
                <wp:effectExtent l="0" t="0" r="28575" b="19050"/>
                <wp:wrapNone/>
                <wp:docPr id="31" name="Lekerekített téglala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67868" w14:textId="77777777" w:rsidR="00A85CAD" w:rsidRPr="00BD549E" w:rsidRDefault="00A85CAD" w:rsidP="00B52F7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Munkaközösség vezető</w:t>
                            </w:r>
                          </w:p>
                          <w:p w14:paraId="5DA5F3B0" w14:textId="77777777" w:rsidR="00A85CAD" w:rsidRDefault="00A85CAD" w:rsidP="00B52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893D3" id="Lekerekített téglalap 31" o:spid="_x0000_s1030" style="position:absolute;left:0;text-align:left;margin-left:129.9pt;margin-top:8.95pt;width:147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" fillcolor="white [3201]" strokecolor="black [3200]" strokeweight="2pt">
                <v:textbox>
                  <w:txbxContent>
                    <w:p w14:paraId="0DE67868" w14:textId="77777777" w:rsidR="00A85CAD" w:rsidRPr="00BD549E" w:rsidRDefault="00A85CAD" w:rsidP="00B52F7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Munkaközösség vezető</w:t>
                      </w:r>
                    </w:p>
                    <w:p w14:paraId="5DA5F3B0" w14:textId="77777777" w:rsidR="00A85CAD" w:rsidRDefault="00A85CAD" w:rsidP="00B52F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A11EBA" w14:textId="77777777" w:rsidR="00B52F77" w:rsidRPr="00DC0D0E" w:rsidRDefault="00B52F77" w:rsidP="00B52F77">
      <w:pPr>
        <w:pStyle w:val="Szvegtrzs"/>
        <w:suppressAutoHyphens/>
        <w:rPr>
          <w:sz w:val="24"/>
          <w:szCs w:val="24"/>
        </w:rPr>
      </w:pPr>
      <w:r w:rsidRPr="00DC0D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E5BCB5" wp14:editId="4E855D0B">
                <wp:simplePos x="0" y="0"/>
                <wp:positionH relativeFrom="column">
                  <wp:posOffset>3908425</wp:posOffset>
                </wp:positionH>
                <wp:positionV relativeFrom="paragraph">
                  <wp:posOffset>91440</wp:posOffset>
                </wp:positionV>
                <wp:extent cx="1417320" cy="327660"/>
                <wp:effectExtent l="0" t="0" r="11430" b="15240"/>
                <wp:wrapNone/>
                <wp:docPr id="32" name="Lekerekített téglala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7E4CD" w14:textId="77777777" w:rsidR="00A85CAD" w:rsidRPr="00BD549E" w:rsidRDefault="00A85CAD" w:rsidP="00B52F7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Kisgyermeknevelők</w:t>
                            </w:r>
                          </w:p>
                          <w:p w14:paraId="2F2143C5" w14:textId="77777777" w:rsidR="00A85CAD" w:rsidRDefault="00A85CAD" w:rsidP="00B52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5BCB5" id="Lekerekített téglalap 32" o:spid="_x0000_s1031" style="position:absolute;left:0;text-align:left;margin-left:307.75pt;margin-top:7.2pt;width:111.6pt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" fillcolor="white [3201]" strokecolor="black [3200]" strokeweight="2pt">
                <v:textbox>
                  <w:txbxContent>
                    <w:p w14:paraId="2647E4CD" w14:textId="77777777" w:rsidR="00A85CAD" w:rsidRPr="00BD549E" w:rsidRDefault="00A85CAD" w:rsidP="00B52F7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Kisgyermeknevelők</w:t>
                      </w:r>
                    </w:p>
                    <w:p w14:paraId="2F2143C5" w14:textId="77777777" w:rsidR="00A85CAD" w:rsidRDefault="00A85CAD" w:rsidP="00B52F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224CC5F" w14:textId="77777777" w:rsidR="00B52F77" w:rsidRPr="00DC0D0E" w:rsidRDefault="00B52F77" w:rsidP="00B52F77">
      <w:pPr>
        <w:pStyle w:val="Szvegtrzs"/>
        <w:suppressAutoHyphens/>
        <w:rPr>
          <w:sz w:val="24"/>
          <w:szCs w:val="24"/>
        </w:rPr>
      </w:pPr>
    </w:p>
    <w:p w14:paraId="28C110EF" w14:textId="77777777" w:rsidR="00B52F77" w:rsidRPr="00DC0D0E" w:rsidRDefault="00B52F77" w:rsidP="00B52F7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i/>
          <w:iCs/>
          <w:color w:val="222222"/>
        </w:rPr>
      </w:pPr>
    </w:p>
    <w:p w14:paraId="11B3720D" w14:textId="77777777" w:rsidR="00B52F77" w:rsidRPr="00DC0D0E" w:rsidRDefault="00B52F77" w:rsidP="00B52F7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i/>
          <w:iCs/>
          <w:color w:val="222222"/>
        </w:rPr>
      </w:pPr>
      <w:r w:rsidRPr="00DC0D0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4F6169" wp14:editId="1958E0FF">
                <wp:simplePos x="0" y="0"/>
                <wp:positionH relativeFrom="column">
                  <wp:posOffset>1671320</wp:posOffset>
                </wp:positionH>
                <wp:positionV relativeFrom="paragraph">
                  <wp:posOffset>39370</wp:posOffset>
                </wp:positionV>
                <wp:extent cx="1876425" cy="561975"/>
                <wp:effectExtent l="0" t="0" r="28575" b="28575"/>
                <wp:wrapNone/>
                <wp:docPr id="33" name="Lekerekített téglala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A4217" w14:textId="77777777" w:rsidR="00A85CAD" w:rsidRPr="00BD549E" w:rsidRDefault="00A85CAD" w:rsidP="00B52F77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Ó</w:t>
                            </w:r>
                            <w:r w:rsidRPr="00BD549E">
                              <w:rPr>
                                <w:b/>
                                <w:i/>
                              </w:rPr>
                              <w:t>vodapedagógusok</w:t>
                            </w:r>
                          </w:p>
                          <w:p w14:paraId="7D464DAF" w14:textId="77777777" w:rsidR="00A85CAD" w:rsidRDefault="00A85CAD" w:rsidP="00B52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F6169" id="Lekerekített téglalap 33" o:spid="_x0000_s1032" style="position:absolute;left:0;text-align:left;margin-left:131.6pt;margin-top:3.1pt;width:147.75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" fillcolor="white [3201]" strokecolor="black [3200]" strokeweight="2pt">
                <v:textbox>
                  <w:txbxContent>
                    <w:p w14:paraId="507A4217" w14:textId="77777777" w:rsidR="00A85CAD" w:rsidRPr="00BD549E" w:rsidRDefault="00A85CAD" w:rsidP="00B52F77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Ó</w:t>
                      </w:r>
                      <w:r w:rsidRPr="00BD549E">
                        <w:rPr>
                          <w:b/>
                          <w:i/>
                        </w:rPr>
                        <w:t>vodapedagógusok</w:t>
                      </w:r>
                    </w:p>
                    <w:p w14:paraId="7D464DAF" w14:textId="77777777" w:rsidR="00A85CAD" w:rsidRDefault="00A85CAD" w:rsidP="00B52F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C2B0C4E" w14:textId="77777777" w:rsidR="00B52F77" w:rsidRPr="00DC0D0E" w:rsidRDefault="00B52F77" w:rsidP="00B52F7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i/>
          <w:iCs/>
          <w:color w:val="222222"/>
        </w:rPr>
      </w:pPr>
    </w:p>
    <w:p w14:paraId="0A83CCED" w14:textId="77777777" w:rsidR="00B52F77" w:rsidRPr="00DC0D0E" w:rsidRDefault="00B52F77" w:rsidP="00B52F7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i/>
          <w:iCs/>
          <w:color w:val="222222"/>
        </w:rPr>
      </w:pPr>
    </w:p>
    <w:p w14:paraId="7D596999" w14:textId="77777777" w:rsidR="00B52F77" w:rsidRPr="00DC0D0E" w:rsidRDefault="00B52F77" w:rsidP="00B52F7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i/>
          <w:iCs/>
          <w:color w:val="222222"/>
        </w:rPr>
      </w:pPr>
      <w:r w:rsidRPr="00DC0D0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C6730" wp14:editId="33CF5A08">
                <wp:simplePos x="0" y="0"/>
                <wp:positionH relativeFrom="column">
                  <wp:posOffset>2536825</wp:posOffset>
                </wp:positionH>
                <wp:positionV relativeFrom="paragraph">
                  <wp:posOffset>102870</wp:posOffset>
                </wp:positionV>
                <wp:extent cx="7620" cy="586740"/>
                <wp:effectExtent l="76200" t="19050" r="68580" b="99060"/>
                <wp:wrapNone/>
                <wp:docPr id="34" name="Egyenes összekötő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867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38905" id="Egyenes összekötő 34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75pt,8.1pt" to="200.3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A351A0D" w14:textId="77777777" w:rsidR="00B52F77" w:rsidRPr="00DC0D0E" w:rsidRDefault="00B52F77" w:rsidP="00B52F7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i/>
          <w:iCs/>
          <w:color w:val="222222"/>
        </w:rPr>
      </w:pPr>
    </w:p>
    <w:p w14:paraId="12354E26" w14:textId="77777777" w:rsidR="00B52F77" w:rsidRPr="00DC0D0E" w:rsidRDefault="00B52F77" w:rsidP="00B52F7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i/>
          <w:iCs/>
          <w:color w:val="222222"/>
        </w:rPr>
      </w:pPr>
    </w:p>
    <w:p w14:paraId="2203D116" w14:textId="77777777" w:rsidR="00B52F77" w:rsidRPr="00DC0D0E" w:rsidRDefault="00B52F77" w:rsidP="00B52F7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i/>
          <w:iCs/>
          <w:color w:val="222222"/>
        </w:rPr>
      </w:pPr>
      <w:r w:rsidRPr="00DC0D0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BDA439" wp14:editId="6A51FBD7">
                <wp:simplePos x="0" y="0"/>
                <wp:positionH relativeFrom="column">
                  <wp:posOffset>2346325</wp:posOffset>
                </wp:positionH>
                <wp:positionV relativeFrom="paragraph">
                  <wp:posOffset>168275</wp:posOffset>
                </wp:positionV>
                <wp:extent cx="2762250" cy="662940"/>
                <wp:effectExtent l="0" t="0" r="19050" b="22860"/>
                <wp:wrapNone/>
                <wp:docPr id="35" name="Lekerekített téglala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3F15A" w14:textId="77777777" w:rsidR="00A85CAD" w:rsidRPr="00BD549E" w:rsidRDefault="00A85CAD" w:rsidP="00B52F7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Nevelő-oktató munkát közvetlenül segítők (pedagógiai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asszisztens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>, dajka)</w:t>
                            </w:r>
                          </w:p>
                          <w:p w14:paraId="2C6EBE99" w14:textId="77777777" w:rsidR="00A85CAD" w:rsidRDefault="00A85CAD" w:rsidP="00B52F77">
                            <w:pPr>
                              <w:jc w:val="center"/>
                            </w:pPr>
                          </w:p>
                          <w:p w14:paraId="2F92B034" w14:textId="77777777" w:rsidR="00A85CAD" w:rsidRDefault="00A85CAD" w:rsidP="00B52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DA439" id="Lekerekített téglalap 35" o:spid="_x0000_s1033" style="position:absolute;left:0;text-align:left;margin-left:184.75pt;margin-top:13.25pt;width:217.5pt;height:5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" fillcolor="white [3201]" strokecolor="black [3200]" strokeweight="2pt">
                <v:textbox>
                  <w:txbxContent>
                    <w:p w14:paraId="00A3F15A" w14:textId="77777777" w:rsidR="00A85CAD" w:rsidRPr="00BD549E" w:rsidRDefault="00A85CAD" w:rsidP="00B52F7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Nevelő-oktató munkát közvetlenül segítők (pedagógiai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asszisztens</w:t>
                      </w:r>
                      <w:proofErr w:type="gramEnd"/>
                      <w:r>
                        <w:rPr>
                          <w:b/>
                          <w:i/>
                        </w:rPr>
                        <w:t>, dajka)</w:t>
                      </w:r>
                    </w:p>
                    <w:p w14:paraId="2C6EBE99" w14:textId="77777777" w:rsidR="00A85CAD" w:rsidRDefault="00A85CAD" w:rsidP="00B52F77">
                      <w:pPr>
                        <w:jc w:val="center"/>
                      </w:pPr>
                    </w:p>
                    <w:p w14:paraId="2F92B034" w14:textId="77777777" w:rsidR="00A85CAD" w:rsidRDefault="00A85CAD" w:rsidP="00B52F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C0D0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375ED7" wp14:editId="753E41FB">
                <wp:simplePos x="0" y="0"/>
                <wp:positionH relativeFrom="column">
                  <wp:posOffset>90805</wp:posOffset>
                </wp:positionH>
                <wp:positionV relativeFrom="paragraph">
                  <wp:posOffset>130175</wp:posOffset>
                </wp:positionV>
                <wp:extent cx="1638300" cy="1203960"/>
                <wp:effectExtent l="0" t="0" r="19050" b="15240"/>
                <wp:wrapNone/>
                <wp:docPr id="36" name="Lekerekített 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03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87D75" w14:textId="77777777" w:rsidR="00A85CAD" w:rsidRPr="00BD549E" w:rsidRDefault="00A85CAD" w:rsidP="00B52F7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</w:t>
                            </w:r>
                            <w:r w:rsidRPr="00BD549E">
                              <w:rPr>
                                <w:b/>
                                <w:i/>
                              </w:rPr>
                              <w:t>echnikai alkalmazottak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(élelmezés vezető, szakács, konyhai kisegítő)</w:t>
                            </w:r>
                          </w:p>
                          <w:p w14:paraId="6D81EDD8" w14:textId="77777777" w:rsidR="00A85CAD" w:rsidRDefault="00A85CAD" w:rsidP="00B52F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375ED7" id="Lekerekített téglalap 36" o:spid="_x0000_s1034" style="position:absolute;left:0;text-align:left;margin-left:7.15pt;margin-top:10.25pt;width:129pt;height:94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" fillcolor="white [3201]" strokecolor="black [3200]" strokeweight="2pt">
                <v:textbox>
                  <w:txbxContent>
                    <w:p w14:paraId="73C87D75" w14:textId="77777777" w:rsidR="00A85CAD" w:rsidRPr="00BD549E" w:rsidRDefault="00A85CAD" w:rsidP="00B52F7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</w:t>
                      </w:r>
                      <w:r w:rsidRPr="00BD549E">
                        <w:rPr>
                          <w:b/>
                          <w:i/>
                        </w:rPr>
                        <w:t>echnikai alkalmazottak</w:t>
                      </w:r>
                      <w:r>
                        <w:rPr>
                          <w:b/>
                          <w:i/>
                        </w:rPr>
                        <w:t xml:space="preserve"> (élelmezés vezető, szakács, konyhai kisegítő)</w:t>
                      </w:r>
                    </w:p>
                    <w:p w14:paraId="6D81EDD8" w14:textId="77777777" w:rsidR="00A85CAD" w:rsidRDefault="00A85CAD" w:rsidP="00B52F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7790533" w14:textId="77777777" w:rsidR="00B52F77" w:rsidRPr="00DC0D0E" w:rsidRDefault="00B52F77" w:rsidP="00B52F7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i/>
          <w:iCs/>
          <w:color w:val="222222"/>
        </w:rPr>
      </w:pPr>
    </w:p>
    <w:p w14:paraId="48C91E96" w14:textId="77777777" w:rsidR="00B52F77" w:rsidRPr="00DC0D0E" w:rsidRDefault="00B52F77" w:rsidP="00B52F77">
      <w:pPr>
        <w:pStyle w:val="NormlWeb"/>
        <w:shd w:val="clear" w:color="auto" w:fill="FFFFFF"/>
        <w:spacing w:before="0" w:beforeAutospacing="0" w:after="0" w:afterAutospacing="0"/>
        <w:ind w:left="150" w:right="150" w:firstLine="240"/>
        <w:jc w:val="both"/>
        <w:rPr>
          <w:i/>
          <w:iCs/>
          <w:color w:val="222222"/>
        </w:rPr>
      </w:pPr>
      <w:r w:rsidRPr="00DC0D0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763F41" wp14:editId="0365913C">
                <wp:simplePos x="0" y="0"/>
                <wp:positionH relativeFrom="column">
                  <wp:posOffset>5097145</wp:posOffset>
                </wp:positionH>
                <wp:positionV relativeFrom="paragraph">
                  <wp:posOffset>53975</wp:posOffset>
                </wp:positionV>
                <wp:extent cx="845820" cy="0"/>
                <wp:effectExtent l="0" t="0" r="30480" b="19050"/>
                <wp:wrapNone/>
                <wp:docPr id="37" name="Egyenes összekötő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BC186" id="Egyenes összekötő 3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35pt,4.25pt" to="46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66A74F02" w14:textId="77777777" w:rsidR="00B52F77" w:rsidRPr="00DC0D0E" w:rsidRDefault="00B52F77" w:rsidP="00B52F77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/>
          <w:iCs/>
          <w:color w:val="222222"/>
        </w:rPr>
      </w:pPr>
    </w:p>
    <w:p w14:paraId="3B8EFCDB" w14:textId="77777777" w:rsidR="00B52F77" w:rsidRPr="00DC0D0E" w:rsidRDefault="00B52F77" w:rsidP="00B52F77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i/>
          <w:iCs/>
          <w:color w:val="222222"/>
        </w:rPr>
      </w:pPr>
    </w:p>
    <w:p w14:paraId="7787446F" w14:textId="77777777" w:rsidR="00B52F77" w:rsidRDefault="00B52F77" w:rsidP="00B52F77"/>
    <w:p w14:paraId="6A7A8510" w14:textId="77777777" w:rsidR="00B52F77" w:rsidRPr="00DC0D0E" w:rsidRDefault="00B52F77" w:rsidP="00CB2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A0D4AB" w14:textId="77777777" w:rsidR="00B52F77" w:rsidRDefault="00B52F77" w:rsidP="00B52F77">
      <w:pPr>
        <w:suppressAutoHyphens/>
        <w:spacing w:after="120" w:line="240" w:lineRule="auto"/>
        <w:ind w:left="851"/>
        <w:jc w:val="both"/>
        <w:rPr>
          <w:i/>
          <w:iCs/>
          <w:color w:val="222222"/>
        </w:rPr>
      </w:pPr>
    </w:p>
    <w:p w14:paraId="12ADF6F9" w14:textId="77777777" w:rsidR="00B52F77" w:rsidRDefault="00B52F77" w:rsidP="00B52F77">
      <w:pPr>
        <w:suppressAutoHyphens/>
        <w:spacing w:after="120" w:line="240" w:lineRule="auto"/>
        <w:ind w:left="851"/>
        <w:jc w:val="both"/>
        <w:rPr>
          <w:i/>
          <w:iCs/>
          <w:color w:val="222222"/>
        </w:rPr>
      </w:pPr>
    </w:p>
    <w:p w14:paraId="748F9B9C" w14:textId="77777777" w:rsidR="00CB2BB4" w:rsidRPr="00DC0D0E" w:rsidRDefault="00CB2BB4" w:rsidP="006B1231">
      <w:pPr>
        <w:pStyle w:val="Cmsor1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_Toc449957198"/>
      <w:bookmarkStart w:id="42" w:name="_Toc96978323"/>
      <w:r w:rsidRPr="00DC0D0E">
        <w:rPr>
          <w:rFonts w:ascii="Times New Roman" w:hAnsi="Times New Roman" w:cs="Times New Roman"/>
          <w:sz w:val="24"/>
          <w:szCs w:val="24"/>
        </w:rPr>
        <w:t>A működés rendje, ezen belül a gyermekeknek, az alkalmazottaknak és a vezetőknek a nevelési intézményben való benntartózkodásának rendje</w:t>
      </w:r>
      <w:bookmarkEnd w:id="41"/>
      <w:bookmarkEnd w:id="42"/>
    </w:p>
    <w:p w14:paraId="4451A097" w14:textId="77777777" w:rsidR="00CB2BB4" w:rsidRPr="00DC0D0E" w:rsidRDefault="00CB2BB4" w:rsidP="00CB2BB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r w:rsidRPr="00DC0D0E">
        <w:rPr>
          <w:color w:val="222222"/>
        </w:rPr>
        <w:lastRenderedPageBreak/>
        <w:t>A köznevelési intézmény szakmai tekintetben önálló, szervezetével és működésével kapcsolatosan minden olyan ügyben dönt, amelyet jogszabály nem utal más hatáskörébe.</w:t>
      </w:r>
    </w:p>
    <w:p w14:paraId="0A8A9082" w14:textId="77777777" w:rsidR="00CB2BB4" w:rsidRPr="00DC0D0E" w:rsidRDefault="00CB2BB4" w:rsidP="00CB2BB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bookmarkStart w:id="43" w:name="pr320"/>
      <w:bookmarkEnd w:id="43"/>
      <w:r w:rsidRPr="00DC0D0E">
        <w:rPr>
          <w:color w:val="222222"/>
        </w:rPr>
        <w:t>Az intézmény működésével kapcsolatos döntések előkészítésében, végrehajtásában és ellenőrzésében - jogszabályban meghatározottak szerint - részt vesznek a pedagógusok és a szülők, valamint képviselőik.</w:t>
      </w:r>
    </w:p>
    <w:p w14:paraId="00D681EE" w14:textId="77777777" w:rsidR="00CB2BB4" w:rsidRPr="00DC0D0E" w:rsidRDefault="00CB2BB4" w:rsidP="00CB2BB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bookmarkStart w:id="44" w:name="pr321"/>
      <w:bookmarkEnd w:id="44"/>
      <w:r w:rsidRPr="00DC0D0E">
        <w:rPr>
          <w:color w:val="222222"/>
        </w:rPr>
        <w:t>Az intézmény helyiségeiben, területén párt, politikai célú mozgalom vagy párthoz kötődő szervezet nem működhet, továbbá az alatt az idő alatt, amíg az óvoda ellátja a gyermekek felügyeletét, párt vagy párthoz kötődő szervezettel kapcsolatba hozható politikai célú tevékenység nem folytatható.</w:t>
      </w:r>
    </w:p>
    <w:p w14:paraId="40432B80" w14:textId="47F10B51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 munkaidőkezdést és zárást úgy kell megszervezni, hogy a hiva</w:t>
      </w:r>
      <w:r w:rsidR="00C04F21">
        <w:rPr>
          <w:sz w:val="24"/>
          <w:szCs w:val="24"/>
        </w:rPr>
        <w:t xml:space="preserve">talos </w:t>
      </w:r>
      <w:proofErr w:type="spellStart"/>
      <w:r w:rsidR="00C04F21">
        <w:rPr>
          <w:sz w:val="24"/>
          <w:szCs w:val="24"/>
        </w:rPr>
        <w:t>nyitvatartás</w:t>
      </w:r>
      <w:proofErr w:type="spellEnd"/>
      <w:r w:rsidRPr="00DC0D0E">
        <w:rPr>
          <w:sz w:val="24"/>
          <w:szCs w:val="24"/>
        </w:rPr>
        <w:t xml:space="preserve"> folyamatosan biztosított legyen.</w:t>
      </w:r>
    </w:p>
    <w:p w14:paraId="6BE8B580" w14:textId="30E8D702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 napi munkaidőkezdést és a napi munkaidő befejezését az alkalmazottak kötelesek jelenléti íven napra készen vezetni. A jelenléti ív vezetését, annak valóság tartalmát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helyettes folyamatosan köteles ellenőrizni.</w:t>
      </w:r>
    </w:p>
    <w:p w14:paraId="5987D94C" w14:textId="1989444E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 munkaidő alatti távollétet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engedélyezi. A távollétet az erre a célra rendszeresített </w:t>
      </w:r>
      <w:r w:rsidRPr="00DC0D0E">
        <w:rPr>
          <w:i/>
          <w:sz w:val="24"/>
          <w:szCs w:val="24"/>
        </w:rPr>
        <w:t>nyilvántartó lapon</w:t>
      </w:r>
      <w:r w:rsidRPr="00DC0D0E">
        <w:rPr>
          <w:sz w:val="24"/>
          <w:szCs w:val="24"/>
        </w:rPr>
        <w:t xml:space="preserve"> kell vezetni.</w:t>
      </w:r>
    </w:p>
    <w:p w14:paraId="4BA824BB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bookmarkStart w:id="45" w:name="OLE_LINK1"/>
      <w:bookmarkStart w:id="46" w:name="OLE_LINK2"/>
      <w:r w:rsidRPr="00DC0D0E">
        <w:rPr>
          <w:sz w:val="24"/>
          <w:szCs w:val="24"/>
        </w:rPr>
        <w:t>A pedagógus munkakörben foglalkoztatottak kötelesek a névre szóló munkaidő-nyilvántartási lapjukat napra készen vezetni.</w:t>
      </w:r>
    </w:p>
    <w:p w14:paraId="0C95F7E6" w14:textId="364EE336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 munkaidő-nyilvántartás vezetésének részletes szabályait a munkáltató határozza meg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>i utasítás formájában.</w:t>
      </w:r>
    </w:p>
    <w:p w14:paraId="7053DD7C" w14:textId="4BB6A5CC" w:rsidR="00CB2BB4" w:rsidRPr="00DC0D0E" w:rsidRDefault="00CB2BB4" w:rsidP="00CB2BB4">
      <w:pPr>
        <w:pStyle w:val="Cmsor2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47" w:name="_Toc143870364"/>
      <w:bookmarkStart w:id="48" w:name="_Toc145897520"/>
      <w:bookmarkEnd w:id="45"/>
      <w:bookmarkEnd w:id="46"/>
      <w:r w:rsidRPr="00DC0D0E">
        <w:rPr>
          <w:rFonts w:ascii="Times New Roman" w:hAnsi="Times New Roman" w:cs="Times New Roman"/>
          <w:sz w:val="24"/>
          <w:szCs w:val="24"/>
        </w:rPr>
        <w:t xml:space="preserve">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munkarendje:</w:t>
      </w:r>
      <w:bookmarkEnd w:id="47"/>
      <w:bookmarkEnd w:id="48"/>
      <w:r w:rsidRPr="00DC0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4E152" w14:textId="77777777" w:rsidR="00CB2BB4" w:rsidRPr="00DC0D0E" w:rsidRDefault="00CB2BB4" w:rsidP="00CB2BB4">
      <w:pPr>
        <w:pStyle w:val="Standard"/>
        <w:jc w:val="both"/>
        <w:rPr>
          <w:rFonts w:cs="Times New Roman"/>
        </w:rPr>
      </w:pPr>
      <w:r w:rsidRPr="00DC0D0E">
        <w:rPr>
          <w:rFonts w:cs="Times New Roman"/>
        </w:rPr>
        <w:t xml:space="preserve">Az intézmény hivatalos </w:t>
      </w:r>
      <w:proofErr w:type="spellStart"/>
      <w:r w:rsidRPr="00DC0D0E">
        <w:rPr>
          <w:rFonts w:cs="Times New Roman"/>
        </w:rPr>
        <w:t>munkaidejében</w:t>
      </w:r>
      <w:proofErr w:type="spellEnd"/>
      <w:r w:rsidRPr="00DC0D0E">
        <w:rPr>
          <w:rFonts w:cs="Times New Roman"/>
        </w:rPr>
        <w:t xml:space="preserve"> felelős vezetőnek kell az óvodában tartózkodnia. </w:t>
      </w:r>
    </w:p>
    <w:p w14:paraId="2524E99F" w14:textId="2C59559A" w:rsidR="00CB2BB4" w:rsidRPr="00DC0D0E" w:rsidRDefault="00CB2BB4" w:rsidP="00CB2BB4">
      <w:pPr>
        <w:pStyle w:val="Standard"/>
        <w:jc w:val="both"/>
        <w:rPr>
          <w:rFonts w:cs="Times New Roman"/>
        </w:rPr>
      </w:pPr>
      <w:r w:rsidRPr="00DC0D0E">
        <w:rPr>
          <w:rFonts w:cs="Times New Roman"/>
        </w:rPr>
        <w:t>Az óvod</w:t>
      </w:r>
      <w:r w:rsidR="000A347E">
        <w:rPr>
          <w:rFonts w:cs="Times New Roman"/>
        </w:rPr>
        <w:t xml:space="preserve">a nyitvatartási idejében reggel </w:t>
      </w:r>
      <w:r w:rsidR="000A347E" w:rsidRPr="000A347E">
        <w:rPr>
          <w:rFonts w:cs="Times New Roman"/>
          <w:b/>
          <w:u w:val="single"/>
        </w:rPr>
        <w:t>8</w:t>
      </w:r>
      <w:r w:rsidRPr="000A347E">
        <w:rPr>
          <w:rFonts w:cs="Times New Roman"/>
          <w:b/>
          <w:i/>
          <w:u w:val="single"/>
        </w:rPr>
        <w:t xml:space="preserve"> órától délután </w:t>
      </w:r>
      <w:r w:rsidR="000A347E">
        <w:rPr>
          <w:rFonts w:cs="Times New Roman"/>
          <w:b/>
          <w:i/>
          <w:u w:val="single"/>
        </w:rPr>
        <w:t>16-</w:t>
      </w:r>
      <w:r w:rsidRPr="000A347E">
        <w:rPr>
          <w:rFonts w:cs="Times New Roman"/>
          <w:b/>
          <w:i/>
          <w:u w:val="single"/>
        </w:rPr>
        <w:t>ig</w:t>
      </w:r>
      <w:r w:rsidRPr="00DC0D0E">
        <w:rPr>
          <w:rFonts w:cs="Times New Roman"/>
        </w:rPr>
        <w:t xml:space="preserve"> az </w:t>
      </w:r>
      <w:r w:rsidR="004A3722">
        <w:rPr>
          <w:rFonts w:cs="Times New Roman"/>
        </w:rPr>
        <w:t>igazgató</w:t>
      </w:r>
      <w:r w:rsidR="005337D2">
        <w:rPr>
          <w:rFonts w:cs="Times New Roman"/>
        </w:rPr>
        <w:t>,</w:t>
      </w:r>
      <w:r w:rsidRPr="00DC0D0E">
        <w:rPr>
          <w:rFonts w:cs="Times New Roman"/>
        </w:rPr>
        <w:t xml:space="preserve"> </w:t>
      </w:r>
      <w:r w:rsidR="004A3722">
        <w:rPr>
          <w:rFonts w:cs="Times New Roman"/>
        </w:rPr>
        <w:t>igazgató</w:t>
      </w:r>
      <w:r w:rsidRPr="00DC0D0E">
        <w:rPr>
          <w:rFonts w:cs="Times New Roman"/>
        </w:rPr>
        <w:t xml:space="preserve"> helyettes</w:t>
      </w:r>
      <w:r w:rsidR="005337D2">
        <w:rPr>
          <w:rFonts w:cs="Times New Roman"/>
        </w:rPr>
        <w:t>, vagy a munkaközösség vezető</w:t>
      </w:r>
      <w:r w:rsidRPr="00DC0D0E">
        <w:rPr>
          <w:rFonts w:cs="Times New Roman"/>
        </w:rPr>
        <w:t xml:space="preserve"> az óvodában tartózkodik.</w:t>
      </w:r>
    </w:p>
    <w:p w14:paraId="142342A5" w14:textId="78B31B95" w:rsidR="00CB2BB4" w:rsidRPr="00DC0D0E" w:rsidRDefault="00CB2BB4" w:rsidP="00CB2BB4">
      <w:pPr>
        <w:pStyle w:val="Cmsor2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49" w:name="_Toc143870365"/>
      <w:bookmarkStart w:id="50" w:name="_Toc145897521"/>
      <w:r w:rsidRPr="00DC0D0E">
        <w:rPr>
          <w:rFonts w:ascii="Times New Roman" w:hAnsi="Times New Roman" w:cs="Times New Roman"/>
          <w:sz w:val="24"/>
          <w:szCs w:val="24"/>
        </w:rPr>
        <w:t xml:space="preserve">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fogadóórája:</w:t>
      </w:r>
      <w:bookmarkEnd w:id="49"/>
      <w:bookmarkEnd w:id="50"/>
    </w:p>
    <w:p w14:paraId="27C06B2A" w14:textId="77777777" w:rsidR="00CB2BB4" w:rsidRPr="00DC0D0E" w:rsidRDefault="00CB2BB4" w:rsidP="00CB2BB4">
      <w:pPr>
        <w:pStyle w:val="StlusSzvegtrzsbehzssal2Bal15cmElssor199cm"/>
        <w:ind w:left="2832" w:hanging="2832"/>
        <w:rPr>
          <w:sz w:val="24"/>
          <w:szCs w:val="24"/>
        </w:rPr>
      </w:pPr>
      <w:r w:rsidRPr="00DC0D0E">
        <w:rPr>
          <w:sz w:val="24"/>
          <w:szCs w:val="24"/>
        </w:rPr>
        <w:t>Fogadóórák a szülők részére:</w:t>
      </w:r>
      <w:r w:rsidRPr="00DC0D0E">
        <w:rPr>
          <w:sz w:val="24"/>
          <w:szCs w:val="24"/>
        </w:rPr>
        <w:tab/>
        <w:t>az éves munkatervben meghatározottak szerint, melyet ki kell hirdetni a szülői értekezleteken, valamint a faliújságon.</w:t>
      </w:r>
    </w:p>
    <w:p w14:paraId="1BDBFF14" w14:textId="5E4E0710" w:rsidR="00CB2BB4" w:rsidRPr="00DC0D0E" w:rsidRDefault="00CB2BB4" w:rsidP="00CB2BB4">
      <w:pPr>
        <w:pStyle w:val="StlusSzvegtrzsbehzssal2Bal15cmElssor199cm"/>
        <w:ind w:left="3540" w:hanging="3540"/>
        <w:rPr>
          <w:sz w:val="24"/>
          <w:szCs w:val="24"/>
        </w:rPr>
      </w:pPr>
      <w:r w:rsidRPr="00DC0D0E">
        <w:rPr>
          <w:sz w:val="24"/>
          <w:szCs w:val="24"/>
        </w:rPr>
        <w:t>Fogadóóra az alkalmazottak részére:</w:t>
      </w:r>
      <w:r w:rsidRPr="00DC0D0E">
        <w:rPr>
          <w:sz w:val="24"/>
          <w:szCs w:val="24"/>
        </w:rPr>
        <w:tab/>
        <w:t>az éves munkatervben megha</w:t>
      </w:r>
      <w:r w:rsidR="00074119">
        <w:rPr>
          <w:sz w:val="24"/>
          <w:szCs w:val="24"/>
        </w:rPr>
        <w:t xml:space="preserve">tározottak szerint, egyébként </w:t>
      </w:r>
      <w:r w:rsidRPr="00DC0D0E">
        <w:rPr>
          <w:sz w:val="24"/>
          <w:szCs w:val="24"/>
        </w:rPr>
        <w:t xml:space="preserve">előzetesen egyeztetett időpontban. </w:t>
      </w:r>
    </w:p>
    <w:p w14:paraId="6B8EA9F4" w14:textId="6CFE7607" w:rsidR="00A666ED" w:rsidRPr="00074119" w:rsidRDefault="00A666ED" w:rsidP="00A666ED">
      <w:pPr>
        <w:pStyle w:val="StlusSzvegtrzsbehzssal2Bal15cmElssor199cm"/>
        <w:ind w:left="0"/>
        <w:rPr>
          <w:b/>
          <w:bCs/>
          <w:sz w:val="24"/>
          <w:szCs w:val="24"/>
        </w:rPr>
      </w:pPr>
      <w:bookmarkStart w:id="51" w:name="_Toc143870367"/>
      <w:bookmarkStart w:id="52" w:name="_Toc145897523"/>
      <w:r w:rsidRPr="00074119">
        <w:rPr>
          <w:b/>
          <w:bCs/>
          <w:sz w:val="24"/>
          <w:szCs w:val="24"/>
        </w:rPr>
        <w:t xml:space="preserve">Az </w:t>
      </w:r>
      <w:r w:rsidR="004A3722">
        <w:rPr>
          <w:b/>
          <w:bCs/>
          <w:sz w:val="24"/>
          <w:szCs w:val="24"/>
        </w:rPr>
        <w:t>igazgató</w:t>
      </w:r>
      <w:r w:rsidRPr="00074119">
        <w:rPr>
          <w:b/>
          <w:bCs/>
          <w:sz w:val="24"/>
          <w:szCs w:val="24"/>
        </w:rPr>
        <w:t xml:space="preserve"> a munkaszervezés során biztosítja, hogy a nyitva tartási időben folyamatosan biztosított legyen a gyermekek felügyelete, </w:t>
      </w:r>
      <w:r w:rsidR="004F4087">
        <w:rPr>
          <w:b/>
          <w:bCs/>
          <w:sz w:val="24"/>
          <w:szCs w:val="24"/>
        </w:rPr>
        <w:t>oktatása-</w:t>
      </w:r>
      <w:r w:rsidRPr="00074119">
        <w:rPr>
          <w:b/>
          <w:bCs/>
          <w:sz w:val="24"/>
          <w:szCs w:val="24"/>
        </w:rPr>
        <w:t>nevelése és a gyermekek napirend szerinti foglalkoztatása, különös tekintett</w:t>
      </w:r>
      <w:r w:rsidR="00074119">
        <w:rPr>
          <w:b/>
          <w:bCs/>
          <w:sz w:val="24"/>
          <w:szCs w:val="24"/>
        </w:rPr>
        <w:t>el arra, hogy az óvodai nevelés</w:t>
      </w:r>
      <w:r w:rsidRPr="00074119">
        <w:rPr>
          <w:b/>
          <w:bCs/>
          <w:sz w:val="24"/>
          <w:szCs w:val="24"/>
        </w:rPr>
        <w:t xml:space="preserve"> a teljes óvodai életet magában foglaló foglalkozások keretében folyik.</w:t>
      </w:r>
    </w:p>
    <w:p w14:paraId="5B1AF34B" w14:textId="716C4F00" w:rsidR="00A666ED" w:rsidRPr="00074119" w:rsidRDefault="00A666ED" w:rsidP="00A666ED">
      <w:pPr>
        <w:pStyle w:val="StlusSzvegtrzsbehzssal2Bal15cmElssor199cm"/>
        <w:ind w:left="0"/>
        <w:rPr>
          <w:b/>
          <w:bCs/>
          <w:sz w:val="24"/>
          <w:szCs w:val="24"/>
        </w:rPr>
      </w:pPr>
      <w:r w:rsidRPr="00074119">
        <w:rPr>
          <w:b/>
          <w:bCs/>
          <w:sz w:val="24"/>
          <w:szCs w:val="24"/>
        </w:rPr>
        <w:t>Ha az óvodai csoportban reggel 8.00 óra előtt vagy a délutáni időszakban</w:t>
      </w:r>
      <w:r w:rsidR="00DC5DC0">
        <w:rPr>
          <w:b/>
          <w:bCs/>
          <w:sz w:val="24"/>
          <w:szCs w:val="24"/>
        </w:rPr>
        <w:t xml:space="preserve"> (12 óra után)</w:t>
      </w:r>
      <w:r w:rsidRPr="00074119">
        <w:rPr>
          <w:b/>
          <w:bCs/>
          <w:sz w:val="24"/>
          <w:szCs w:val="24"/>
        </w:rPr>
        <w:t xml:space="preserve"> nem fejlesztő, iskola-előkészítő vagy más, kifejezetten nevelési jellegű foglalkozást szervez, ezen időszakokban a gyermekek felügyeletét nevelő-oktató munkát közvetlenül segítő munkakörben foglalkoztatott személy is elláthatja.</w:t>
      </w:r>
    </w:p>
    <w:p w14:paraId="53D382D4" w14:textId="77777777" w:rsidR="00CB2BB4" w:rsidRPr="00DC0D0E" w:rsidRDefault="00CB2BB4" w:rsidP="00CB2BB4">
      <w:pPr>
        <w:pStyle w:val="Cmsor2"/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nevelési év:</w:t>
      </w:r>
      <w:bookmarkEnd w:id="51"/>
      <w:bookmarkEnd w:id="52"/>
    </w:p>
    <w:p w14:paraId="744EDA80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 nevelési év minden év szeptember elsejétől a következő év augusztus 31.-ig tart. </w:t>
      </w:r>
      <w:bookmarkStart w:id="53" w:name="_Toc143870368"/>
    </w:p>
    <w:bookmarkEnd w:id="53"/>
    <w:p w14:paraId="10215863" w14:textId="77D1B964" w:rsidR="00CB2BB4" w:rsidRPr="00DC0D0E" w:rsidRDefault="00A85CAD" w:rsidP="00CB2BB4">
      <w:pPr>
        <w:pStyle w:val="StlusSzvegtrzsbehzssal2Bal15cmElssor199cm"/>
        <w:ind w:left="0"/>
        <w:rPr>
          <w:sz w:val="24"/>
          <w:szCs w:val="24"/>
        </w:rPr>
      </w:pPr>
      <w:r>
        <w:rPr>
          <w:sz w:val="24"/>
          <w:szCs w:val="24"/>
        </w:rPr>
        <w:t>Az intézmény</w:t>
      </w:r>
      <w:r w:rsidR="00CB2BB4" w:rsidRPr="00DC0D0E">
        <w:rPr>
          <w:sz w:val="24"/>
          <w:szCs w:val="24"/>
        </w:rPr>
        <w:t xml:space="preserve"> nyitva tartása, beíratás, távolmaradás és mulasztás igazolásának rendje, illetve a térítési díj befizetésére és visszafizetésére vonatkozó rendelkezések </w:t>
      </w:r>
      <w:r w:rsidR="00074119">
        <w:rPr>
          <w:sz w:val="24"/>
          <w:szCs w:val="24"/>
        </w:rPr>
        <w:t xml:space="preserve">a </w:t>
      </w:r>
      <w:r w:rsidR="002147A6">
        <w:rPr>
          <w:sz w:val="24"/>
          <w:szCs w:val="24"/>
        </w:rPr>
        <w:t>Házirend</w:t>
      </w:r>
      <w:r w:rsidR="00CB2BB4" w:rsidRPr="00DC0D0E">
        <w:rPr>
          <w:sz w:val="24"/>
          <w:szCs w:val="24"/>
        </w:rPr>
        <w:t>ben rögzítettek.</w:t>
      </w:r>
    </w:p>
    <w:p w14:paraId="1F8442FA" w14:textId="77777777" w:rsidR="00DC5DC0" w:rsidRDefault="00DC5DC0" w:rsidP="00CB2BB4">
      <w:pPr>
        <w:pStyle w:val="Cmsor2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54" w:name="_Toc143870369"/>
      <w:bookmarkStart w:id="55" w:name="_Toc145897524"/>
    </w:p>
    <w:p w14:paraId="6A48996A" w14:textId="416A2117" w:rsidR="00CB2BB4" w:rsidRPr="00DC0D0E" w:rsidRDefault="00CB2BB4" w:rsidP="00CB2BB4">
      <w:pPr>
        <w:pStyle w:val="Cmsor2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gyermekek felvételénél irányadó szempontok:</w:t>
      </w:r>
      <w:bookmarkEnd w:id="54"/>
      <w:bookmarkEnd w:id="55"/>
    </w:p>
    <w:p w14:paraId="7E327456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 gyermekek óvodai felvételekor figyelembe kell venni: </w:t>
      </w:r>
    </w:p>
    <w:p w14:paraId="70A5F89B" w14:textId="10767448" w:rsidR="00CB2BB4" w:rsidRDefault="00DC5DC0" w:rsidP="006B1231">
      <w:pPr>
        <w:pStyle w:val="Listaszerbekezds"/>
        <w:numPr>
          <w:ilvl w:val="0"/>
          <w:numId w:val="40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2BB4" w:rsidRPr="00DC5DC0">
        <w:rPr>
          <w:rFonts w:ascii="Times New Roman" w:hAnsi="Times New Roman" w:cs="Times New Roman"/>
          <w:sz w:val="24"/>
          <w:szCs w:val="24"/>
        </w:rPr>
        <w:t xml:space="preserve"> működési (felvételi) körzetet</w:t>
      </w:r>
      <w:r w:rsidRPr="00DC5DC0">
        <w:rPr>
          <w:rFonts w:ascii="Times New Roman" w:hAnsi="Times New Roman" w:cs="Times New Roman"/>
          <w:sz w:val="24"/>
          <w:szCs w:val="24"/>
        </w:rPr>
        <w:t>,</w:t>
      </w:r>
    </w:p>
    <w:p w14:paraId="2A3F4BC5" w14:textId="1D8C13AD" w:rsidR="00CB2BB4" w:rsidRPr="00DC5DC0" w:rsidRDefault="00DC5DC0" w:rsidP="006B1231">
      <w:pPr>
        <w:pStyle w:val="Listaszerbekezds"/>
        <w:numPr>
          <w:ilvl w:val="0"/>
          <w:numId w:val="40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alapító okiratban</w:t>
      </w:r>
      <w:r w:rsidR="00CB2BB4" w:rsidRPr="00DC5DC0">
        <w:rPr>
          <w:rFonts w:ascii="Times New Roman" w:hAnsi="Times New Roman" w:cs="Times New Roman"/>
          <w:sz w:val="24"/>
          <w:szCs w:val="24"/>
        </w:rPr>
        <w:t xml:space="preserve"> engedélyezett felvehető maximális gyermeklétszámot.</w:t>
      </w:r>
    </w:p>
    <w:p w14:paraId="594A88FA" w14:textId="79A2D7AE" w:rsidR="00CB2BB4" w:rsidRDefault="00CB2BB4" w:rsidP="00CB2BB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r w:rsidRPr="00DC0D0E">
        <w:rPr>
          <w:color w:val="222222"/>
        </w:rPr>
        <w:t>A szülő gyermeke adottságainak, képességeinek, érdeklődésének megfelelően, saját vallási, világnézeti meggyőződésére, nemzetiségi hovatartozására tekintettel szabadon választhat óvodát.</w:t>
      </w:r>
    </w:p>
    <w:p w14:paraId="77391B61" w14:textId="77777777" w:rsidR="002147A6" w:rsidRPr="00DC0D0E" w:rsidRDefault="002147A6" w:rsidP="00CB2BB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b/>
          <w:color w:val="222222"/>
        </w:rPr>
      </w:pPr>
    </w:p>
    <w:p w14:paraId="1B75B271" w14:textId="77777777" w:rsidR="00CB2BB4" w:rsidRPr="00DC0D0E" w:rsidRDefault="00CB2BB4" w:rsidP="006B1231">
      <w:pPr>
        <w:pStyle w:val="Cmsor1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56" w:name="pr47"/>
      <w:bookmarkStart w:id="57" w:name="_Toc449957199"/>
      <w:bookmarkStart w:id="58" w:name="_Toc96978324"/>
      <w:bookmarkEnd w:id="56"/>
      <w:r w:rsidRPr="00DC0D0E">
        <w:rPr>
          <w:rFonts w:ascii="Times New Roman" w:hAnsi="Times New Roman" w:cs="Times New Roman"/>
          <w:sz w:val="24"/>
          <w:szCs w:val="24"/>
        </w:rPr>
        <w:t>A pedagógiai munka belső ellenőrzésének rendje</w:t>
      </w:r>
      <w:bookmarkEnd w:id="57"/>
      <w:bookmarkEnd w:id="58"/>
    </w:p>
    <w:p w14:paraId="0D4B67CE" w14:textId="0D7875C5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intézmény pedagógiai munkájának belső ellenőrzésének megszervezéséért, </w:t>
      </w:r>
      <w:r w:rsidR="002147A6">
        <w:rPr>
          <w:sz w:val="24"/>
          <w:szCs w:val="24"/>
        </w:rPr>
        <w:t>a hatékony működés</w:t>
      </w:r>
      <w:r w:rsidRPr="00DC0D0E">
        <w:rPr>
          <w:sz w:val="24"/>
          <w:szCs w:val="24"/>
        </w:rPr>
        <w:t xml:space="preserve">ért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a felelős.</w:t>
      </w:r>
    </w:p>
    <w:p w14:paraId="20D9F9A4" w14:textId="7F79DD8E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ellenőrzési rendszert dolgoz ki és működtet az intézmény pedagógiai kulcsfolyamatait érintő területeken.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elkészíti az Intézmény ellenőrzési folyamatainak leírását.</w:t>
      </w:r>
    </w:p>
    <w:p w14:paraId="654ADE12" w14:textId="7CEF7EEC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felelős a pedagógiai munka belső ellenőrzésének elvégzéséért és dokumentálásáért.</w:t>
      </w:r>
    </w:p>
    <w:p w14:paraId="04363C0C" w14:textId="6C237CA6" w:rsidR="00CB2BB4" w:rsidRPr="00DC0D0E" w:rsidRDefault="00A85CAD" w:rsidP="00CB2BB4">
      <w:pPr>
        <w:pStyle w:val="Cmsor3"/>
        <w:keepNext/>
        <w:numPr>
          <w:ilvl w:val="2"/>
          <w:numId w:val="0"/>
        </w:numPr>
        <w:tabs>
          <w:tab w:val="left" w:pos="851"/>
        </w:tabs>
        <w:spacing w:before="120"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59" w:name="_Toc140983440"/>
      <w:bookmarkStart w:id="60" w:name="_Toc143870377"/>
      <w:bookmarkStart w:id="61" w:name="_Toc145897531"/>
      <w:bookmarkStart w:id="62" w:name="_Toc220747677"/>
      <w:bookmarkStart w:id="63" w:name="_Toc220758214"/>
      <w:r>
        <w:rPr>
          <w:rFonts w:ascii="Times New Roman" w:hAnsi="Times New Roman" w:cs="Times New Roman"/>
          <w:sz w:val="24"/>
          <w:szCs w:val="24"/>
        </w:rPr>
        <w:t>A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nevelő</w:t>
      </w:r>
      <w:r>
        <w:rPr>
          <w:rFonts w:ascii="Times New Roman" w:hAnsi="Times New Roman" w:cs="Times New Roman"/>
          <w:sz w:val="24"/>
          <w:szCs w:val="24"/>
        </w:rPr>
        <w:t xml:space="preserve">- oktató </w:t>
      </w:r>
      <w:r w:rsidR="00CB2BB4" w:rsidRPr="00DC0D0E">
        <w:rPr>
          <w:rFonts w:ascii="Times New Roman" w:hAnsi="Times New Roman" w:cs="Times New Roman"/>
          <w:sz w:val="24"/>
          <w:szCs w:val="24"/>
        </w:rPr>
        <w:t>munka ellenőrzése:</w:t>
      </w:r>
      <w:bookmarkEnd w:id="59"/>
      <w:bookmarkEnd w:id="60"/>
      <w:bookmarkEnd w:id="61"/>
      <w:bookmarkEnd w:id="62"/>
      <w:bookmarkEnd w:id="63"/>
    </w:p>
    <w:p w14:paraId="14D65A74" w14:textId="0851B1B7" w:rsidR="00AF2171" w:rsidRDefault="00AF2171" w:rsidP="00CB2BB4">
      <w:pPr>
        <w:pStyle w:val="StlusSzvegtrzsbehzssal2Bal15cmElssor199cm"/>
        <w:ind w:left="0"/>
        <w:rPr>
          <w:sz w:val="24"/>
          <w:szCs w:val="24"/>
        </w:rPr>
      </w:pPr>
      <w:r w:rsidRPr="00AF2171">
        <w:rPr>
          <w:sz w:val="24"/>
          <w:szCs w:val="24"/>
        </w:rPr>
        <w:t>A köznevelési foglalkoztatotti jogviszonyban álló ellenőrzésére a munka törvénykönyvéről szóló 2012. évi I. törvény (a továbbiakban: Mt.) 11/A. §-</w:t>
      </w:r>
      <w:proofErr w:type="spellStart"/>
      <w:r w:rsidRPr="00AF2171">
        <w:rPr>
          <w:sz w:val="24"/>
          <w:szCs w:val="24"/>
        </w:rPr>
        <w:t>ban</w:t>
      </w:r>
      <w:proofErr w:type="spellEnd"/>
      <w:r w:rsidRPr="00AF2171">
        <w:rPr>
          <w:sz w:val="24"/>
          <w:szCs w:val="24"/>
        </w:rPr>
        <w:t xml:space="preserve"> meghatározott szabályokat kell alkalmazni azzal, hogy ahol az Mt. munkavállalót említ, azon köznevelési foglalkoztatotti jogviszonyban állót, ahol az Mt. munkáltatót említ, azon a 3. § 21. pont szerinti munkáltatót kell érteni.</w:t>
      </w:r>
      <w:r>
        <w:rPr>
          <w:sz w:val="24"/>
          <w:szCs w:val="24"/>
        </w:rPr>
        <w:t xml:space="preserve"> </w:t>
      </w:r>
    </w:p>
    <w:p w14:paraId="5E347FCC" w14:textId="77777777" w:rsidR="00AF2171" w:rsidRPr="00AF2171" w:rsidRDefault="00AF2171" w:rsidP="00AF2171">
      <w:pPr>
        <w:pStyle w:val="StlusSzvegtrzsbehzssal2Bal15cmElssor199cm"/>
        <w:ind w:left="0"/>
        <w:rPr>
          <w:sz w:val="24"/>
          <w:szCs w:val="24"/>
        </w:rPr>
      </w:pPr>
      <w:r w:rsidRPr="00AF2171">
        <w:rPr>
          <w:sz w:val="24"/>
          <w:szCs w:val="24"/>
        </w:rPr>
        <w:t>Az igazgató gyakorolja a teljesítmény értékelésével és az annak alapján történő, az illetményeltérítés százalékos mértékére történő javaslattétellel kapcsolatos munkáltatói jogot.</w:t>
      </w:r>
    </w:p>
    <w:p w14:paraId="411B5E1F" w14:textId="3435960E" w:rsidR="00AF2171" w:rsidRDefault="00AF2171" w:rsidP="00AF2171">
      <w:pPr>
        <w:pStyle w:val="StlusSzvegtrzsbehzssal2Bal15cmElssor199cm"/>
        <w:ind w:left="0"/>
        <w:rPr>
          <w:sz w:val="24"/>
          <w:szCs w:val="24"/>
        </w:rPr>
      </w:pPr>
      <w:r w:rsidRPr="00AF2171">
        <w:rPr>
          <w:sz w:val="24"/>
          <w:szCs w:val="24"/>
        </w:rPr>
        <w:t>A besorolás és a havi illetmény vagy a munkabér – ideértve az illetményeltérítést is – megállapítását, valamint a köznevelésben foglalkoztatottak egyéb juttatásai, jutalma megállapítását érintő munkáltatói j</w:t>
      </w:r>
      <w:r w:rsidR="009802D4">
        <w:rPr>
          <w:sz w:val="24"/>
          <w:szCs w:val="24"/>
        </w:rPr>
        <w:t>ogkört a fenntartó</w:t>
      </w:r>
      <w:r w:rsidRPr="00AF2171">
        <w:rPr>
          <w:sz w:val="24"/>
          <w:szCs w:val="24"/>
        </w:rPr>
        <w:t xml:space="preserve"> az igazgató egyetértésével gyakorolja.</w:t>
      </w:r>
    </w:p>
    <w:p w14:paraId="2FAA543A" w14:textId="6EB44560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ellenőrzést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>, helyettese és a szakmai munkaközösség-vezető, az éves munkatervben foglaltak szerint végzik.</w:t>
      </w:r>
    </w:p>
    <w:p w14:paraId="346E13EE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Az ellenőrzés során a szakmai segítségnyújtás és az ösztönzés kerül előtérbe, hogy elősegítse a pedagógiai programban meghatározott tevékenységek teljesülését.</w:t>
      </w:r>
    </w:p>
    <w:p w14:paraId="7DFF69A6" w14:textId="43C8B75B" w:rsidR="00CB2BB4" w:rsidRPr="00DC0D0E" w:rsidRDefault="004F4087" w:rsidP="00CB2BB4">
      <w:pPr>
        <w:pStyle w:val="StlusSzvegtrzsbehzssal2Bal15cmElssor199cm"/>
        <w:ind w:left="0"/>
        <w:rPr>
          <w:sz w:val="24"/>
          <w:szCs w:val="24"/>
        </w:rPr>
      </w:pPr>
      <w:r>
        <w:rPr>
          <w:sz w:val="24"/>
          <w:szCs w:val="24"/>
        </w:rPr>
        <w:t>Az észlelt hibákról</w:t>
      </w:r>
      <w:r w:rsidR="00CB2BB4" w:rsidRPr="00DC0D0E">
        <w:rPr>
          <w:sz w:val="24"/>
          <w:szCs w:val="24"/>
        </w:rPr>
        <w:t xml:space="preserve"> a kijavításuk érdekében intézkedési terv készül.</w:t>
      </w:r>
    </w:p>
    <w:p w14:paraId="4A84FD7D" w14:textId="77777777" w:rsidR="00CB2BB4" w:rsidRPr="00DC0D0E" w:rsidRDefault="00CB2BB4" w:rsidP="00CB2BB4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vezetői ellenőrzés főbb területei:</w:t>
      </w:r>
    </w:p>
    <w:p w14:paraId="6AFD8BBC" w14:textId="77777777" w:rsidR="00CB2BB4" w:rsidRPr="00DC0D0E" w:rsidRDefault="00CB2BB4" w:rsidP="006B1231">
      <w:pPr>
        <w:pStyle w:val="StlusSzvegtrzsbehzssal2Bal15cmElssor199cm"/>
        <w:numPr>
          <w:ilvl w:val="0"/>
          <w:numId w:val="4"/>
        </w:numPr>
        <w:rPr>
          <w:sz w:val="24"/>
          <w:szCs w:val="24"/>
        </w:rPr>
      </w:pPr>
      <w:r w:rsidRPr="00DC0D0E">
        <w:rPr>
          <w:sz w:val="24"/>
          <w:szCs w:val="24"/>
        </w:rPr>
        <w:t>a munkakörrel kapcsolatos feladatok végzése (mód és hatékonyság)</w:t>
      </w:r>
    </w:p>
    <w:p w14:paraId="1BE697A5" w14:textId="77777777" w:rsidR="00CB2BB4" w:rsidRPr="00DC0D0E" w:rsidRDefault="00CB2BB4" w:rsidP="006B1231">
      <w:pPr>
        <w:pStyle w:val="StlusSzvegtrzsbehzssal2Bal15cmElssor199cm"/>
        <w:numPr>
          <w:ilvl w:val="0"/>
          <w:numId w:val="4"/>
        </w:numPr>
        <w:rPr>
          <w:sz w:val="24"/>
          <w:szCs w:val="24"/>
        </w:rPr>
      </w:pPr>
      <w:r w:rsidRPr="00DC0D0E">
        <w:rPr>
          <w:sz w:val="24"/>
          <w:szCs w:val="24"/>
        </w:rPr>
        <w:t>a munkafegyelemmel összefüggő kérdések</w:t>
      </w:r>
    </w:p>
    <w:p w14:paraId="78546197" w14:textId="77777777" w:rsidR="00CB2BB4" w:rsidRPr="00DC0D0E" w:rsidRDefault="00CB2BB4" w:rsidP="00CB2BB4">
      <w:pPr>
        <w:pStyle w:val="Cmsor3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ellenőrzés fajtái:</w:t>
      </w:r>
    </w:p>
    <w:p w14:paraId="5830D717" w14:textId="1F980D9D" w:rsidR="00CB2BB4" w:rsidRPr="00DC0D0E" w:rsidRDefault="00CB2BB4" w:rsidP="006B1231">
      <w:pPr>
        <w:pStyle w:val="StlusSzvegtrzsbehzssal2Bal15cmElssor199cm"/>
        <w:numPr>
          <w:ilvl w:val="0"/>
          <w:numId w:val="5"/>
        </w:numPr>
        <w:spacing w:before="0" w:after="0"/>
        <w:ind w:left="714" w:hanging="357"/>
        <w:rPr>
          <w:sz w:val="24"/>
          <w:szCs w:val="24"/>
        </w:rPr>
      </w:pPr>
      <w:r w:rsidRPr="00DC0D0E">
        <w:rPr>
          <w:sz w:val="24"/>
          <w:szCs w:val="24"/>
        </w:rPr>
        <w:t>A pedagógiai-szakmai ellenőrzés célja az óvodapedagógusok</w:t>
      </w:r>
      <w:r w:rsidR="00A85CAD">
        <w:rPr>
          <w:sz w:val="24"/>
          <w:szCs w:val="24"/>
        </w:rPr>
        <w:t xml:space="preserve"> és kisgyermeknevelők</w:t>
      </w:r>
      <w:r w:rsidRPr="00DC0D0E">
        <w:rPr>
          <w:sz w:val="24"/>
          <w:szCs w:val="24"/>
        </w:rPr>
        <w:t xml:space="preserve"> munkájának belső, egységes </w:t>
      </w:r>
      <w:proofErr w:type="gramStart"/>
      <w:r w:rsidRPr="00DC0D0E">
        <w:rPr>
          <w:sz w:val="24"/>
          <w:szCs w:val="24"/>
        </w:rPr>
        <w:t>kritériumok</w:t>
      </w:r>
      <w:proofErr w:type="gramEnd"/>
      <w:r w:rsidRPr="00DC0D0E">
        <w:rPr>
          <w:sz w:val="24"/>
          <w:szCs w:val="24"/>
        </w:rPr>
        <w:t xml:space="preserve"> szerinti ellenőrzése és értékelése a minőség javítása érdekében.</w:t>
      </w:r>
      <w:bookmarkStart w:id="64" w:name="pr1134"/>
      <w:bookmarkEnd w:id="64"/>
    </w:p>
    <w:p w14:paraId="64B8634C" w14:textId="29DC41AF" w:rsidR="00CB2BB4" w:rsidRPr="00DC0D0E" w:rsidRDefault="00CB2BB4" w:rsidP="006B1231">
      <w:pPr>
        <w:pStyle w:val="StlusSzvegtrzsbehzssal2Bal15cmElssor199cm"/>
        <w:numPr>
          <w:ilvl w:val="0"/>
          <w:numId w:val="5"/>
        </w:numPr>
        <w:spacing w:before="0" w:after="0"/>
        <w:ind w:left="714" w:hanging="357"/>
        <w:rPr>
          <w:sz w:val="24"/>
          <w:szCs w:val="24"/>
        </w:rPr>
      </w:pPr>
      <w:r w:rsidRPr="00DC0D0E">
        <w:rPr>
          <w:sz w:val="24"/>
          <w:szCs w:val="24"/>
        </w:rPr>
        <w:lastRenderedPageBreak/>
        <w:t>Az pedagógiai-szakmai ellenőrzés különösen a foglalkozáslátogatás, a megfigyelés, az interjú és a pe</w:t>
      </w:r>
      <w:r w:rsidR="002147A6">
        <w:rPr>
          <w:sz w:val="24"/>
          <w:szCs w:val="24"/>
        </w:rPr>
        <w:t xml:space="preserve">dagógiai </w:t>
      </w:r>
      <w:proofErr w:type="gramStart"/>
      <w:r w:rsidR="002147A6">
        <w:rPr>
          <w:sz w:val="24"/>
          <w:szCs w:val="24"/>
        </w:rPr>
        <w:t>dokumentumok</w:t>
      </w:r>
      <w:proofErr w:type="gramEnd"/>
      <w:r w:rsidR="002147A6">
        <w:rPr>
          <w:sz w:val="24"/>
          <w:szCs w:val="24"/>
        </w:rPr>
        <w:t xml:space="preserve"> vizsgálatának</w:t>
      </w:r>
      <w:r w:rsidRPr="00DC0D0E">
        <w:rPr>
          <w:sz w:val="24"/>
          <w:szCs w:val="24"/>
        </w:rPr>
        <w:t xml:space="preserve"> módszereit alkalmazza.</w:t>
      </w:r>
    </w:p>
    <w:p w14:paraId="10C64190" w14:textId="77777777" w:rsidR="00CB2BB4" w:rsidRPr="00DC0D0E" w:rsidRDefault="00CB2BB4" w:rsidP="006B1231">
      <w:pPr>
        <w:pStyle w:val="StlusSzvegtrzsbehzssal2Bal15cmElssor199cm"/>
        <w:numPr>
          <w:ilvl w:val="0"/>
          <w:numId w:val="5"/>
        </w:numPr>
        <w:spacing w:before="0" w:after="0"/>
        <w:ind w:left="714" w:hanging="357"/>
        <w:rPr>
          <w:sz w:val="24"/>
          <w:szCs w:val="24"/>
        </w:rPr>
      </w:pPr>
      <w:r w:rsidRPr="00DC0D0E">
        <w:rPr>
          <w:sz w:val="24"/>
          <w:szCs w:val="24"/>
        </w:rPr>
        <w:t>A tervszerű, előre egyeztetett időpont szerinti ellenőrzés, évente legalább két alkalommal történik. A tapasztaltakról jegyzőkönyv készül, amelyet mindkét fél aláírásával igazol.</w:t>
      </w:r>
    </w:p>
    <w:p w14:paraId="20CDFAD2" w14:textId="052BEB41" w:rsidR="00CB2BB4" w:rsidRPr="00DC0D0E" w:rsidRDefault="002147A6" w:rsidP="006B1231">
      <w:pPr>
        <w:pStyle w:val="StlusSzvegtrzsbehzssal2Bal15cmElssor199cm"/>
        <w:numPr>
          <w:ilvl w:val="0"/>
          <w:numId w:val="5"/>
        </w:numPr>
        <w:spacing w:before="0"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Eseti (spontán, alkalomszerű</w:t>
      </w:r>
      <w:r w:rsidR="00CB2BB4" w:rsidRPr="00DC0D0E">
        <w:rPr>
          <w:sz w:val="24"/>
          <w:szCs w:val="24"/>
        </w:rPr>
        <w:t xml:space="preserve">) ellenőrzés a </w:t>
      </w:r>
      <w:proofErr w:type="gramStart"/>
      <w:r w:rsidR="00CB2BB4" w:rsidRPr="00DC0D0E">
        <w:rPr>
          <w:sz w:val="24"/>
          <w:szCs w:val="24"/>
        </w:rPr>
        <w:t>problémák</w:t>
      </w:r>
      <w:proofErr w:type="gramEnd"/>
      <w:r w:rsidR="00CB2BB4" w:rsidRPr="00DC0D0E">
        <w:rPr>
          <w:sz w:val="24"/>
          <w:szCs w:val="24"/>
        </w:rPr>
        <w:t xml:space="preserve"> feltárása, megoldása érdekében történik</w:t>
      </w:r>
    </w:p>
    <w:p w14:paraId="191C0509" w14:textId="77777777" w:rsidR="00CB2BB4" w:rsidRPr="00DC0D0E" w:rsidRDefault="00CB2BB4" w:rsidP="006B1231">
      <w:pPr>
        <w:pStyle w:val="StlusSzvegtrzsbehzssal2Bal15cmElssor199cm"/>
        <w:numPr>
          <w:ilvl w:val="0"/>
          <w:numId w:val="5"/>
        </w:numPr>
        <w:spacing w:before="0" w:after="0"/>
        <w:ind w:left="714" w:hanging="357"/>
        <w:rPr>
          <w:sz w:val="24"/>
          <w:szCs w:val="24"/>
        </w:rPr>
      </w:pPr>
      <w:r w:rsidRPr="00DC0D0E">
        <w:rPr>
          <w:sz w:val="24"/>
          <w:szCs w:val="24"/>
        </w:rPr>
        <w:t xml:space="preserve">Írásbeli, szóbeli beszámoltatás </w:t>
      </w:r>
    </w:p>
    <w:p w14:paraId="62F9ED54" w14:textId="77777777" w:rsidR="00CB2BB4" w:rsidRPr="00DC0D0E" w:rsidRDefault="00CB2BB4" w:rsidP="00CB2BB4">
      <w:pPr>
        <w:pStyle w:val="Cmsor3"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pedagógiai munka belső ellenőrzési tervének a </w:t>
      </w:r>
      <w:proofErr w:type="gramStart"/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</w:t>
      </w:r>
      <w:proofErr w:type="gramEnd"/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megvalósításának ütemtervét az éves munkaterv tartalmazza</w:t>
      </w:r>
    </w:p>
    <w:p w14:paraId="29129F29" w14:textId="77777777" w:rsidR="00CB2BB4" w:rsidRPr="00DC0D0E" w:rsidRDefault="00CB2BB4" w:rsidP="00CB2BB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ellenőrzési tervben határozzuk meg és hozzuk nyilvánosságra:</w:t>
      </w:r>
    </w:p>
    <w:p w14:paraId="4A70B419" w14:textId="7B28AFB0" w:rsidR="00CB2BB4" w:rsidRPr="00DC0D0E" w:rsidRDefault="00CB2BB4" w:rsidP="006B1231">
      <w:pPr>
        <w:pStyle w:val="Szvegtrzs3"/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</w:rPr>
      </w:pPr>
      <w:r w:rsidRPr="00DC0D0E">
        <w:rPr>
          <w:sz w:val="24"/>
          <w:szCs w:val="24"/>
        </w:rPr>
        <w:t>az ellenőr</w:t>
      </w:r>
      <w:r w:rsidR="002147A6">
        <w:rPr>
          <w:sz w:val="24"/>
          <w:szCs w:val="24"/>
        </w:rPr>
        <w:t>zéssel kapcsolatos hatásköröket</w:t>
      </w:r>
      <w:r w:rsidRPr="00DC0D0E">
        <w:rPr>
          <w:sz w:val="24"/>
          <w:szCs w:val="24"/>
        </w:rPr>
        <w:t xml:space="preserve"> </w:t>
      </w:r>
    </w:p>
    <w:p w14:paraId="2E86E5AA" w14:textId="01DBC544" w:rsidR="00B52F77" w:rsidRPr="009802D4" w:rsidRDefault="00CB2BB4" w:rsidP="009802D4">
      <w:pPr>
        <w:pStyle w:val="Szvegtrzs3"/>
        <w:numPr>
          <w:ilvl w:val="0"/>
          <w:numId w:val="8"/>
        </w:numPr>
        <w:spacing w:after="360"/>
        <w:ind w:left="714" w:hanging="357"/>
        <w:jc w:val="both"/>
        <w:rPr>
          <w:sz w:val="24"/>
          <w:szCs w:val="24"/>
        </w:rPr>
      </w:pPr>
      <w:r w:rsidRPr="00DC0D0E">
        <w:rPr>
          <w:sz w:val="24"/>
          <w:szCs w:val="24"/>
        </w:rPr>
        <w:t xml:space="preserve">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mit kíván személyesen (vagy </w:t>
      </w:r>
      <w:proofErr w:type="gramStart"/>
      <w:r w:rsidRPr="00DC0D0E">
        <w:rPr>
          <w:sz w:val="24"/>
          <w:szCs w:val="24"/>
        </w:rPr>
        <w:t>delegáltja</w:t>
      </w:r>
      <w:proofErr w:type="gramEnd"/>
      <w:r w:rsidRPr="00DC0D0E">
        <w:rPr>
          <w:sz w:val="24"/>
          <w:szCs w:val="24"/>
        </w:rPr>
        <w:t xml:space="preserve"> útján) ellenőrizni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3454"/>
      </w:tblGrid>
      <w:tr w:rsidR="00CB2BB4" w:rsidRPr="00DC0D0E" w14:paraId="437C0006" w14:textId="77777777" w:rsidTr="00CB2BB4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14:paraId="58992D62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Az ellenőrzést végzi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6E6E6"/>
          </w:tcPr>
          <w:p w14:paraId="076EDF5F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táblázatban használt rövidítés</w:t>
            </w:r>
          </w:p>
        </w:tc>
      </w:tr>
      <w:tr w:rsidR="00CB2BB4" w:rsidRPr="00DC0D0E" w14:paraId="5DD425D2" w14:textId="77777777" w:rsidTr="00CB2BB4">
        <w:trPr>
          <w:trHeight w:val="472"/>
        </w:trPr>
        <w:tc>
          <w:tcPr>
            <w:tcW w:w="0" w:type="auto"/>
            <w:tcBorders>
              <w:right w:val="single" w:sz="4" w:space="0" w:color="auto"/>
            </w:tcBorders>
          </w:tcPr>
          <w:p w14:paraId="0719CF15" w14:textId="3E95691B" w:rsidR="00CB2BB4" w:rsidRPr="00DC0D0E" w:rsidRDefault="004A3722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igazgató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42A177F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</w:tc>
      </w:tr>
      <w:tr w:rsidR="00CB2BB4" w:rsidRPr="00DC0D0E" w14:paraId="79E6EDD3" w14:textId="77777777" w:rsidTr="00CB2BB4">
        <w:trPr>
          <w:trHeight w:val="472"/>
        </w:trPr>
        <w:tc>
          <w:tcPr>
            <w:tcW w:w="0" w:type="auto"/>
            <w:tcBorders>
              <w:right w:val="single" w:sz="4" w:space="0" w:color="auto"/>
            </w:tcBorders>
          </w:tcPr>
          <w:p w14:paraId="2EBBDC75" w14:textId="3A497D6B" w:rsidR="00CB2BB4" w:rsidRPr="00DC0D0E" w:rsidRDefault="004A3722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igazgató</w:t>
            </w:r>
            <w:r w:rsidR="00CB2BB4"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helyettes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8052EF2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 H</w:t>
            </w:r>
          </w:p>
        </w:tc>
      </w:tr>
      <w:tr w:rsidR="00CB2BB4" w:rsidRPr="00DC0D0E" w14:paraId="0B3776B3" w14:textId="77777777" w:rsidTr="00CB2BB4">
        <w:trPr>
          <w:trHeight w:val="472"/>
        </w:trPr>
        <w:tc>
          <w:tcPr>
            <w:tcW w:w="0" w:type="auto"/>
            <w:tcBorders>
              <w:right w:val="single" w:sz="4" w:space="0" w:color="auto"/>
            </w:tcBorders>
          </w:tcPr>
          <w:p w14:paraId="2B3EB7DB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munkaközösség vezető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0201E4F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</w:t>
            </w:r>
          </w:p>
        </w:tc>
      </w:tr>
    </w:tbl>
    <w:p w14:paraId="0DEBD620" w14:textId="3F30E1AA" w:rsidR="00ED4905" w:rsidRPr="00DC0D0E" w:rsidRDefault="00ED4905" w:rsidP="00CB2BB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B2BB4" w:rsidRPr="00DC0D0E" w14:paraId="3DAFB99E" w14:textId="77777777" w:rsidTr="00CB2BB4">
        <w:trPr>
          <w:trHeight w:val="438"/>
          <w:jc w:val="center"/>
        </w:trPr>
        <w:tc>
          <w:tcPr>
            <w:tcW w:w="2260" w:type="dxa"/>
            <w:shd w:val="clear" w:color="auto" w:fill="E6E6E6"/>
          </w:tcPr>
          <w:p w14:paraId="2B822F8A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pedagógiai ellenőrzés területei</w:t>
            </w:r>
          </w:p>
        </w:tc>
        <w:tc>
          <w:tcPr>
            <w:tcW w:w="696" w:type="dxa"/>
            <w:shd w:val="clear" w:color="auto" w:fill="E6E6E6"/>
          </w:tcPr>
          <w:p w14:paraId="3C669787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696" w:type="dxa"/>
            <w:shd w:val="clear" w:color="auto" w:fill="E6E6E6"/>
          </w:tcPr>
          <w:p w14:paraId="46CFDA14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X.</w:t>
            </w:r>
          </w:p>
        </w:tc>
        <w:tc>
          <w:tcPr>
            <w:tcW w:w="696" w:type="dxa"/>
            <w:shd w:val="clear" w:color="auto" w:fill="E6E6E6"/>
          </w:tcPr>
          <w:p w14:paraId="2EEE0869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XI.</w:t>
            </w:r>
          </w:p>
        </w:tc>
        <w:tc>
          <w:tcPr>
            <w:tcW w:w="696" w:type="dxa"/>
            <w:shd w:val="clear" w:color="auto" w:fill="E6E6E6"/>
          </w:tcPr>
          <w:p w14:paraId="7CC56122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XII.</w:t>
            </w:r>
          </w:p>
        </w:tc>
        <w:tc>
          <w:tcPr>
            <w:tcW w:w="696" w:type="dxa"/>
            <w:shd w:val="clear" w:color="auto" w:fill="E6E6E6"/>
          </w:tcPr>
          <w:p w14:paraId="3B2C5003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696" w:type="dxa"/>
            <w:shd w:val="clear" w:color="auto" w:fill="E6E6E6"/>
          </w:tcPr>
          <w:p w14:paraId="2E0643E7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696" w:type="dxa"/>
            <w:shd w:val="clear" w:color="auto" w:fill="E6E6E6"/>
          </w:tcPr>
          <w:p w14:paraId="4167D354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696" w:type="dxa"/>
            <w:shd w:val="clear" w:color="auto" w:fill="E6E6E6"/>
          </w:tcPr>
          <w:p w14:paraId="47231242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696" w:type="dxa"/>
            <w:shd w:val="clear" w:color="auto" w:fill="E6E6E6"/>
          </w:tcPr>
          <w:p w14:paraId="27805887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V. </w:t>
            </w:r>
          </w:p>
        </w:tc>
        <w:tc>
          <w:tcPr>
            <w:tcW w:w="696" w:type="dxa"/>
            <w:shd w:val="clear" w:color="auto" w:fill="E6E6E6"/>
          </w:tcPr>
          <w:p w14:paraId="01D0F1C3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VI. </w:t>
            </w:r>
          </w:p>
        </w:tc>
        <w:tc>
          <w:tcPr>
            <w:tcW w:w="696" w:type="dxa"/>
            <w:shd w:val="clear" w:color="auto" w:fill="E6E6E6"/>
          </w:tcPr>
          <w:p w14:paraId="47D77A97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VII. </w:t>
            </w:r>
          </w:p>
        </w:tc>
        <w:tc>
          <w:tcPr>
            <w:tcW w:w="696" w:type="dxa"/>
            <w:shd w:val="clear" w:color="auto" w:fill="E6E6E6"/>
          </w:tcPr>
          <w:p w14:paraId="3086C7E7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</w:tr>
      <w:tr w:rsidR="00CB2BB4" w:rsidRPr="00DC0D0E" w14:paraId="6E3F9F7F" w14:textId="77777777" w:rsidTr="00CB2BB4">
        <w:trPr>
          <w:trHeight w:val="292"/>
          <w:jc w:val="center"/>
        </w:trPr>
        <w:tc>
          <w:tcPr>
            <w:tcW w:w="2260" w:type="dxa"/>
          </w:tcPr>
          <w:p w14:paraId="1970ADEE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Felvételi előjegyzési napló </w:t>
            </w:r>
          </w:p>
        </w:tc>
        <w:tc>
          <w:tcPr>
            <w:tcW w:w="696" w:type="dxa"/>
          </w:tcPr>
          <w:p w14:paraId="12CD3A89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</w:tc>
        <w:tc>
          <w:tcPr>
            <w:tcW w:w="696" w:type="dxa"/>
          </w:tcPr>
          <w:p w14:paraId="664B60A6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74C7BA0F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2D39D806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F211A59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</w:tc>
        <w:tc>
          <w:tcPr>
            <w:tcW w:w="696" w:type="dxa"/>
          </w:tcPr>
          <w:p w14:paraId="53FC9CB3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D146D19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3AA2B67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224FE7A9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6E76FEAE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66155391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5B33D357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</w:tc>
      </w:tr>
      <w:tr w:rsidR="00CB2BB4" w:rsidRPr="00DC0D0E" w14:paraId="4F066BFE" w14:textId="77777777" w:rsidTr="00CB2BB4">
        <w:trPr>
          <w:trHeight w:val="600"/>
          <w:jc w:val="center"/>
        </w:trPr>
        <w:tc>
          <w:tcPr>
            <w:tcW w:w="2260" w:type="dxa"/>
          </w:tcPr>
          <w:p w14:paraId="19D6C4BF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Felvételi és mulasztási napló</w:t>
            </w:r>
          </w:p>
        </w:tc>
        <w:tc>
          <w:tcPr>
            <w:tcW w:w="696" w:type="dxa"/>
          </w:tcPr>
          <w:p w14:paraId="5F46A5BB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</w:tc>
        <w:tc>
          <w:tcPr>
            <w:tcW w:w="696" w:type="dxa"/>
          </w:tcPr>
          <w:p w14:paraId="3450E8AD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FB0459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7625F026" w14:textId="2439CAB1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287AC90F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5821B241" w14:textId="77777777" w:rsidR="005337D2" w:rsidRPr="00DC0D0E" w:rsidRDefault="005337D2" w:rsidP="005337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0980039E" w14:textId="1FC04C2B" w:rsidR="00CB2BB4" w:rsidRPr="00DC0D0E" w:rsidRDefault="005337D2" w:rsidP="005337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0F177C99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13B5E7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4B14FC1" w14:textId="1BDBBCAA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714D4CE4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57E191CF" w14:textId="77777777" w:rsidR="002147A6" w:rsidRPr="00DC0D0E" w:rsidRDefault="002147A6" w:rsidP="00214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3D8BC65B" w14:textId="03A39A0E" w:rsidR="00CB2BB4" w:rsidRPr="00DC0D0E" w:rsidRDefault="002147A6" w:rsidP="00214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364570E5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2108C0E2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DC60B6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0C771251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</w:tc>
      </w:tr>
      <w:tr w:rsidR="00CB2BB4" w:rsidRPr="00DC0D0E" w14:paraId="054A8C50" w14:textId="77777777" w:rsidTr="00CB2BB4">
        <w:trPr>
          <w:trHeight w:val="292"/>
          <w:jc w:val="center"/>
        </w:trPr>
        <w:tc>
          <w:tcPr>
            <w:tcW w:w="2260" w:type="dxa"/>
          </w:tcPr>
          <w:p w14:paraId="4469BC73" w14:textId="397A827B" w:rsidR="00CB2BB4" w:rsidRPr="00DC0D0E" w:rsidRDefault="00A85CAD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CB2BB4"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soportnapló </w:t>
            </w:r>
          </w:p>
        </w:tc>
        <w:tc>
          <w:tcPr>
            <w:tcW w:w="696" w:type="dxa"/>
          </w:tcPr>
          <w:p w14:paraId="42E2DEE6" w14:textId="249FEDBD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267026EE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379245F0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1333CBDE" w14:textId="0191DAFD" w:rsidR="00CB2BB4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</w:t>
            </w:r>
          </w:p>
        </w:tc>
        <w:tc>
          <w:tcPr>
            <w:tcW w:w="696" w:type="dxa"/>
          </w:tcPr>
          <w:p w14:paraId="4520C7FC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5A4DB34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1C180FC" w14:textId="77777777" w:rsidR="002147A6" w:rsidRPr="00DC0D0E" w:rsidRDefault="002147A6" w:rsidP="00214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477DFA05" w14:textId="77777777" w:rsidR="002147A6" w:rsidRPr="00DC0D0E" w:rsidRDefault="002147A6" w:rsidP="00214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707A0665" w14:textId="46ED6DAE" w:rsidR="00CB2BB4" w:rsidRPr="00DC0D0E" w:rsidRDefault="002147A6" w:rsidP="00214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</w:t>
            </w:r>
          </w:p>
        </w:tc>
        <w:tc>
          <w:tcPr>
            <w:tcW w:w="696" w:type="dxa"/>
          </w:tcPr>
          <w:p w14:paraId="14544CDA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FF23704" w14:textId="06FD0D6B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4F88156" w14:textId="77777777" w:rsidR="002147A6" w:rsidRPr="00DC0D0E" w:rsidRDefault="002147A6" w:rsidP="00214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3C869450" w14:textId="77777777" w:rsidR="002147A6" w:rsidRPr="00DC0D0E" w:rsidRDefault="002147A6" w:rsidP="00214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4A356A6F" w14:textId="11F49343" w:rsidR="00CB2BB4" w:rsidRPr="00DC0D0E" w:rsidRDefault="002147A6" w:rsidP="00214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</w:t>
            </w:r>
          </w:p>
        </w:tc>
        <w:tc>
          <w:tcPr>
            <w:tcW w:w="696" w:type="dxa"/>
          </w:tcPr>
          <w:p w14:paraId="7E40FB8A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DFEC775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5236A3C0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534EB32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2A2FACF7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020B445E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</w:t>
            </w:r>
          </w:p>
        </w:tc>
      </w:tr>
      <w:tr w:rsidR="00CB2BB4" w:rsidRPr="00DC0D0E" w14:paraId="7855DED0" w14:textId="77777777" w:rsidTr="00CB2BB4">
        <w:trPr>
          <w:trHeight w:val="600"/>
          <w:jc w:val="center"/>
        </w:trPr>
        <w:tc>
          <w:tcPr>
            <w:tcW w:w="2260" w:type="dxa"/>
          </w:tcPr>
          <w:p w14:paraId="17F59B74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Gyermeki fejlődés nyomon követő dokumentáció</w:t>
            </w:r>
          </w:p>
        </w:tc>
        <w:tc>
          <w:tcPr>
            <w:tcW w:w="696" w:type="dxa"/>
          </w:tcPr>
          <w:p w14:paraId="327DADCA" w14:textId="274E802B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0997B788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1C68A1F1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7694A731" w14:textId="7519639A" w:rsidR="00CB2BB4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</w:t>
            </w:r>
          </w:p>
        </w:tc>
        <w:tc>
          <w:tcPr>
            <w:tcW w:w="696" w:type="dxa"/>
          </w:tcPr>
          <w:p w14:paraId="3FDEEA80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65D71953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CF6C2FD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61A33F65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07F3636A" w14:textId="4EC3FD93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</w:t>
            </w:r>
          </w:p>
        </w:tc>
        <w:tc>
          <w:tcPr>
            <w:tcW w:w="696" w:type="dxa"/>
          </w:tcPr>
          <w:p w14:paraId="1F39A051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F0EB0D6" w14:textId="776A7F1B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1A2E523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513D3459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4B9B2BDD" w14:textId="77777777" w:rsidR="002147A6" w:rsidRPr="00DC0D0E" w:rsidRDefault="002147A6" w:rsidP="00214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1AEE9D45" w14:textId="77777777" w:rsidR="002147A6" w:rsidRPr="00DC0D0E" w:rsidRDefault="002147A6" w:rsidP="00214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340E22DC" w14:textId="4F142DB1" w:rsidR="00CB2BB4" w:rsidRPr="00DC0D0E" w:rsidRDefault="002147A6" w:rsidP="002147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</w:t>
            </w:r>
          </w:p>
        </w:tc>
        <w:tc>
          <w:tcPr>
            <w:tcW w:w="696" w:type="dxa"/>
          </w:tcPr>
          <w:p w14:paraId="1D5C1450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83F1FD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0E76834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18955EF2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35682B67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</w:t>
            </w:r>
          </w:p>
        </w:tc>
      </w:tr>
      <w:tr w:rsidR="00CB2BB4" w:rsidRPr="00DC0D0E" w14:paraId="3E42DCA7" w14:textId="77777777" w:rsidTr="00CB2BB4">
        <w:trPr>
          <w:trHeight w:val="600"/>
          <w:jc w:val="center"/>
        </w:trPr>
        <w:tc>
          <w:tcPr>
            <w:tcW w:w="2260" w:type="dxa"/>
          </w:tcPr>
          <w:p w14:paraId="1151CDF2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Statisztika, normatíva igényléséhez kapcsolódó </w:t>
            </w:r>
            <w:proofErr w:type="gramStart"/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dokumentumok</w:t>
            </w:r>
            <w:proofErr w:type="gramEnd"/>
          </w:p>
        </w:tc>
        <w:tc>
          <w:tcPr>
            <w:tcW w:w="696" w:type="dxa"/>
          </w:tcPr>
          <w:p w14:paraId="5E6B80DD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0A568479" w14:textId="5D3B7AAC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04FF7A17" w14:textId="6B3EAC79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57FB83E5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FFC33A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F17C81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</w:tcPr>
          <w:p w14:paraId="6F54F969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57426B68" w14:textId="29F11B65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36BA5CB9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2A1F4914" w14:textId="2683F3F5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0D434502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6B33CDB3" w14:textId="34D4680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D673634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45FFE2CB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3B972B34" w14:textId="04AC5ADE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31613A37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7A031F07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09F659D4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64CA4195" w14:textId="4AE0DAC1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</w:tr>
      <w:tr w:rsidR="00CB2BB4" w:rsidRPr="00DC0D0E" w14:paraId="06E9D6BF" w14:textId="77777777" w:rsidTr="00CB2BB4">
        <w:trPr>
          <w:trHeight w:val="600"/>
          <w:jc w:val="center"/>
        </w:trPr>
        <w:tc>
          <w:tcPr>
            <w:tcW w:w="2260" w:type="dxa"/>
          </w:tcPr>
          <w:p w14:paraId="2617BF3F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Kapcsolattartás a szülőkkel</w:t>
            </w:r>
          </w:p>
        </w:tc>
        <w:tc>
          <w:tcPr>
            <w:tcW w:w="696" w:type="dxa"/>
          </w:tcPr>
          <w:p w14:paraId="30CEE24C" w14:textId="71CA23D6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72CDCE7D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0BCC5641" w14:textId="5C777417" w:rsidR="00CB2BB4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3915AA85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0F3B7EEB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7880C599" w14:textId="47EA2327" w:rsidR="00CB2BB4" w:rsidRPr="00DC0D0E" w:rsidRDefault="00CB2BB4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7C53590B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7F2982AD" w14:textId="248BFEF2" w:rsidR="00CB2BB4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3B4ADFF3" w14:textId="0107B0B8" w:rsidR="00CB2BB4" w:rsidRPr="00DC0D0E" w:rsidRDefault="00CB2BB4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427E51E8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62075314" w14:textId="77777777" w:rsidR="005E6BAA" w:rsidRPr="00DC0D0E" w:rsidRDefault="005E6BAA" w:rsidP="005E6B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031908F4" w14:textId="4E0B08DF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2ADB2C63" w14:textId="0903635B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542AC67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59DCCE79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BB4" w:rsidRPr="00DC0D0E" w14:paraId="63811D18" w14:textId="77777777" w:rsidTr="00CB2BB4">
        <w:trPr>
          <w:trHeight w:val="600"/>
          <w:jc w:val="center"/>
        </w:trPr>
        <w:tc>
          <w:tcPr>
            <w:tcW w:w="2260" w:type="dxa"/>
          </w:tcPr>
          <w:p w14:paraId="53E0083F" w14:textId="23B32562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Óvodai</w:t>
            </w:r>
            <w:r w:rsidR="005A4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és bölcsődei</w:t>
            </w: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csoportban végzett nevelőmunka/óvodai foglalkozás</w:t>
            </w:r>
          </w:p>
        </w:tc>
        <w:tc>
          <w:tcPr>
            <w:tcW w:w="696" w:type="dxa"/>
          </w:tcPr>
          <w:p w14:paraId="54A92ED4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08EA3EC5" w14:textId="13A8EA23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76AF3C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522B0BCB" w14:textId="77777777" w:rsidR="005E6BAA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587044BC" w14:textId="77777777" w:rsidR="005E6BAA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6D2D55F4" w14:textId="6609BFE7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</w:t>
            </w:r>
          </w:p>
        </w:tc>
        <w:tc>
          <w:tcPr>
            <w:tcW w:w="696" w:type="dxa"/>
          </w:tcPr>
          <w:p w14:paraId="7F476494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70EA742E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5B8349F1" w14:textId="77777777" w:rsidR="005E6BAA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56B88F58" w14:textId="77777777" w:rsidR="005E6BAA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6D77F0A2" w14:textId="01601949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MV</w:t>
            </w:r>
          </w:p>
        </w:tc>
        <w:tc>
          <w:tcPr>
            <w:tcW w:w="696" w:type="dxa"/>
          </w:tcPr>
          <w:p w14:paraId="530E003C" w14:textId="1E486CD1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2BE246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D948786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061FEF55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22D4694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6DF9662B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3D167A0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BB4" w:rsidRPr="00DC0D0E" w14:paraId="20786DE1" w14:textId="77777777" w:rsidTr="00CB2BB4">
        <w:trPr>
          <w:trHeight w:val="227"/>
          <w:jc w:val="center"/>
        </w:trPr>
        <w:tc>
          <w:tcPr>
            <w:tcW w:w="2260" w:type="dxa"/>
          </w:tcPr>
          <w:p w14:paraId="6B4615DB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Kirándulás</w:t>
            </w:r>
          </w:p>
        </w:tc>
        <w:tc>
          <w:tcPr>
            <w:tcW w:w="696" w:type="dxa"/>
          </w:tcPr>
          <w:p w14:paraId="7AC16139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67BBD2D9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2B94B483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02DDCBBA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MV</w:t>
            </w:r>
          </w:p>
        </w:tc>
        <w:tc>
          <w:tcPr>
            <w:tcW w:w="696" w:type="dxa"/>
          </w:tcPr>
          <w:p w14:paraId="11DD52A6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72B866FF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27543A6D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65522FC0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43A480A1" w14:textId="77777777" w:rsidR="005E6BAA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18E767BF" w14:textId="77777777" w:rsidR="005E6BAA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1CFED5E2" w14:textId="0083DA44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MV</w:t>
            </w:r>
          </w:p>
        </w:tc>
        <w:tc>
          <w:tcPr>
            <w:tcW w:w="696" w:type="dxa"/>
          </w:tcPr>
          <w:p w14:paraId="3A89400E" w14:textId="7B8F4DB1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E6B1BC6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2E1547BC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016DB1BF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MV</w:t>
            </w:r>
          </w:p>
        </w:tc>
        <w:tc>
          <w:tcPr>
            <w:tcW w:w="696" w:type="dxa"/>
          </w:tcPr>
          <w:p w14:paraId="68489392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4352482B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46A76FCA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BB4" w:rsidRPr="00DC0D0E" w14:paraId="20DF2A63" w14:textId="77777777" w:rsidTr="00CB2BB4">
        <w:trPr>
          <w:trHeight w:val="600"/>
          <w:jc w:val="center"/>
        </w:trPr>
        <w:tc>
          <w:tcPr>
            <w:tcW w:w="2260" w:type="dxa"/>
          </w:tcPr>
          <w:p w14:paraId="471C0DE1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Ünnepek, hagyományok és külső megjelenésük</w:t>
            </w:r>
          </w:p>
        </w:tc>
        <w:tc>
          <w:tcPr>
            <w:tcW w:w="696" w:type="dxa"/>
          </w:tcPr>
          <w:p w14:paraId="1A4D52F9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2374D2F4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53CDB2D5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54DF6DB" w14:textId="20282DAE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406D23F5" w14:textId="77777777" w:rsidR="005E6BAA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6B03F58A" w14:textId="36094D3D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11EFA200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1269F03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1AEF4BB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FEF7E15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41C49E6E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04E39D4E" w14:textId="7E92DC01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2B167E7F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8FF9AB7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BB4" w:rsidRPr="00DC0D0E" w14:paraId="15E684FB" w14:textId="77777777" w:rsidTr="00CB2BB4">
        <w:trPr>
          <w:trHeight w:val="188"/>
          <w:jc w:val="center"/>
        </w:trPr>
        <w:tc>
          <w:tcPr>
            <w:tcW w:w="2260" w:type="dxa"/>
          </w:tcPr>
          <w:p w14:paraId="2C69CB84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Munkaközösség tevékenysége</w:t>
            </w:r>
          </w:p>
        </w:tc>
        <w:tc>
          <w:tcPr>
            <w:tcW w:w="696" w:type="dxa"/>
          </w:tcPr>
          <w:p w14:paraId="71B15F97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CAD1F7D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8D47410" w14:textId="44C62A5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01533363" w14:textId="77777777" w:rsidR="005E6BAA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49755F4E" w14:textId="6FE70007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36D616D7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4E371856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2AD7A1A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4F8EB209" w14:textId="4E7D3E22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050EA99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35C58A40" w14:textId="77777777" w:rsidR="005E6BAA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2B44B591" w14:textId="7655824D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05F6482E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543BD1A5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BB4" w:rsidRPr="00DC0D0E" w14:paraId="6381676C" w14:textId="77777777" w:rsidTr="00CB2BB4">
        <w:trPr>
          <w:trHeight w:val="1388"/>
          <w:jc w:val="center"/>
        </w:trPr>
        <w:tc>
          <w:tcPr>
            <w:tcW w:w="2260" w:type="dxa"/>
          </w:tcPr>
          <w:p w14:paraId="47884316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Nevelőmunkát közvetlenül segítő munkája (dajka, pedagógiai </w:t>
            </w:r>
            <w:proofErr w:type="gramStart"/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asszisztens</w:t>
            </w:r>
            <w:proofErr w:type="gramEnd"/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munkája</w:t>
            </w:r>
          </w:p>
        </w:tc>
        <w:tc>
          <w:tcPr>
            <w:tcW w:w="696" w:type="dxa"/>
          </w:tcPr>
          <w:p w14:paraId="51827BC8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5D38ADD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6F8306A4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  <w:p w14:paraId="10A2B0ED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4C6A2493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1F0A0940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6B700381" w14:textId="77777777" w:rsidR="005E6BAA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5F119AAA" w14:textId="43436C5E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4167515C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79A217D5" w14:textId="7C83E834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5F730743" w14:textId="77777777" w:rsidR="005E6BAA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5A794F6C" w14:textId="5AEA832F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</w:tcPr>
          <w:p w14:paraId="7AE8C49D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4ECBA7D5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75F26653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</w:tcPr>
          <w:p w14:paraId="6F4C7716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BB4" w:rsidRPr="00DC0D0E" w14:paraId="535CE577" w14:textId="77777777" w:rsidTr="00CB2BB4">
        <w:trPr>
          <w:trHeight w:val="600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1BE" w14:textId="77777777" w:rsidR="00CB2BB4" w:rsidRPr="00DC0D0E" w:rsidRDefault="00CB2BB4" w:rsidP="00CB2B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Munkarend-munkafegyelem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B5C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83A5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32A62802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11D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7DF4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A01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1F07" w14:textId="77777777" w:rsidR="005E6BAA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</w:t>
            </w:r>
          </w:p>
          <w:p w14:paraId="5CF49353" w14:textId="21F04003" w:rsidR="00CB2BB4" w:rsidRPr="00DC0D0E" w:rsidRDefault="005E6BAA" w:rsidP="005E6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ÓVH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F00F" w14:textId="3DE6769C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69A8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35C4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4A9D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3B89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A9B8" w14:textId="77777777" w:rsidR="00CB2BB4" w:rsidRPr="00DC0D0E" w:rsidRDefault="00CB2BB4" w:rsidP="00CB2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DDBE3F8" w14:textId="77777777" w:rsidR="00CB2BB4" w:rsidRPr="00DC0D0E" w:rsidRDefault="00CB2BB4" w:rsidP="00CB2BB4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55D7C" w14:textId="77777777" w:rsidR="00CB2BB4" w:rsidRPr="00DC0D0E" w:rsidRDefault="00CB2BB4" w:rsidP="006B1231">
      <w:pPr>
        <w:pStyle w:val="Cmsor1"/>
        <w:numPr>
          <w:ilvl w:val="0"/>
          <w:numId w:val="6"/>
        </w:numPr>
        <w:spacing w:before="600" w:line="240" w:lineRule="auto"/>
        <w:rPr>
          <w:rFonts w:ascii="Times New Roman" w:hAnsi="Times New Roman" w:cs="Times New Roman"/>
          <w:sz w:val="24"/>
          <w:szCs w:val="24"/>
        </w:rPr>
      </w:pPr>
      <w:bookmarkStart w:id="65" w:name="_Toc449957200"/>
      <w:bookmarkStart w:id="66" w:name="_Toc96978325"/>
      <w:r w:rsidRPr="00DC0D0E">
        <w:rPr>
          <w:rFonts w:ascii="Times New Roman" w:hAnsi="Times New Roman" w:cs="Times New Roman"/>
          <w:sz w:val="24"/>
          <w:szCs w:val="24"/>
        </w:rPr>
        <w:t>A belépés és benntartózkodás rendje külső személyek részére</w:t>
      </w:r>
      <w:bookmarkEnd w:id="65"/>
      <w:bookmarkEnd w:id="66"/>
    </w:p>
    <w:p w14:paraId="19A04753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Külső személyeknek tekintjük azokat, akik nem állnak jogviszonyban az intézménnyel. </w:t>
      </w:r>
    </w:p>
    <w:p w14:paraId="34DCF67F" w14:textId="757F82EE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intézménnyel jogviszonyban nem álló személyek az </w:t>
      </w:r>
      <w:r w:rsidR="004A3722">
        <w:rPr>
          <w:sz w:val="24"/>
          <w:szCs w:val="24"/>
        </w:rPr>
        <w:t>igazgató</w:t>
      </w:r>
      <w:r w:rsidR="009802D4">
        <w:rPr>
          <w:sz w:val="24"/>
          <w:szCs w:val="24"/>
        </w:rPr>
        <w:t>ho</w:t>
      </w:r>
      <w:r w:rsidRPr="00DC0D0E">
        <w:rPr>
          <w:sz w:val="24"/>
          <w:szCs w:val="24"/>
        </w:rPr>
        <w:t xml:space="preserve">z vagy a helyetteshez fordulhatnak. </w:t>
      </w:r>
    </w:p>
    <w:p w14:paraId="1BE93A95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 kapcsolatfelvétel helye: csak az e célra kijelölt helyiségek lehetnek, más helyiségbe külső személy csak a vezető engedélyével léphet be. </w:t>
      </w:r>
    </w:p>
    <w:p w14:paraId="5D7934CD" w14:textId="42AF8C0C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 szakértői, szaktanácsadói és egyéb hivatalos látogatás, az </w:t>
      </w:r>
      <w:r w:rsidR="004A3722">
        <w:rPr>
          <w:sz w:val="24"/>
          <w:szCs w:val="24"/>
        </w:rPr>
        <w:t>igazgató</w:t>
      </w:r>
      <w:r w:rsidR="009802D4">
        <w:rPr>
          <w:sz w:val="24"/>
          <w:szCs w:val="24"/>
        </w:rPr>
        <w:t>va</w:t>
      </w:r>
      <w:r w:rsidRPr="00DC0D0E">
        <w:rPr>
          <w:sz w:val="24"/>
          <w:szCs w:val="24"/>
        </w:rPr>
        <w:t>l történt egyeztetés szerint történik.</w:t>
      </w:r>
    </w:p>
    <w:p w14:paraId="0DEB920A" w14:textId="3847F7A3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óvodai csoport, és a foglalkozás </w:t>
      </w:r>
      <w:proofErr w:type="gramStart"/>
      <w:r w:rsidRPr="00DC0D0E">
        <w:rPr>
          <w:sz w:val="24"/>
          <w:szCs w:val="24"/>
        </w:rPr>
        <w:t>látogatását</w:t>
      </w:r>
      <w:proofErr w:type="gramEnd"/>
      <w:r w:rsidRPr="00DC0D0E">
        <w:rPr>
          <w:sz w:val="24"/>
          <w:szCs w:val="24"/>
        </w:rPr>
        <w:t xml:space="preserve"> ill. az óvodában tartózkodó gyerekekkel a kapcsolatfelvételt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engedélyezheti. </w:t>
      </w:r>
    </w:p>
    <w:p w14:paraId="214E3CE3" w14:textId="57DCFA51" w:rsidR="00CB2BB4" w:rsidRDefault="005E6BAA" w:rsidP="00CB2BB4">
      <w:pPr>
        <w:pStyle w:val="StlusSzvegtrzsbehzssal2Bal15cmElssor199cm"/>
        <w:ind w:left="0"/>
        <w:rPr>
          <w:sz w:val="24"/>
          <w:szCs w:val="24"/>
        </w:rPr>
      </w:pPr>
      <w:r>
        <w:rPr>
          <w:sz w:val="24"/>
          <w:szCs w:val="24"/>
        </w:rPr>
        <w:t>Idegen személyek</w:t>
      </w:r>
      <w:r w:rsidR="00CB2BB4" w:rsidRPr="00DC0D0E">
        <w:rPr>
          <w:sz w:val="24"/>
          <w:szCs w:val="24"/>
        </w:rPr>
        <w:t xml:space="preserve"> </w:t>
      </w:r>
      <w:r w:rsidR="00B52F77">
        <w:rPr>
          <w:sz w:val="24"/>
          <w:szCs w:val="24"/>
        </w:rPr>
        <w:t xml:space="preserve">is </w:t>
      </w:r>
      <w:r w:rsidR="00CB2BB4" w:rsidRPr="00DC0D0E">
        <w:rPr>
          <w:sz w:val="24"/>
          <w:szCs w:val="24"/>
        </w:rPr>
        <w:t>kötelesek betartani az intézmény házirendjét.</w:t>
      </w:r>
    </w:p>
    <w:p w14:paraId="66E991E2" w14:textId="77777777" w:rsidR="005E6BAA" w:rsidRPr="00DC0D0E" w:rsidRDefault="005E6BAA" w:rsidP="00CB2BB4">
      <w:pPr>
        <w:pStyle w:val="StlusSzvegtrzsbehzssal2Bal15cmElssor199cm"/>
        <w:ind w:left="0"/>
        <w:rPr>
          <w:sz w:val="24"/>
          <w:szCs w:val="24"/>
        </w:rPr>
      </w:pPr>
    </w:p>
    <w:p w14:paraId="0967F074" w14:textId="77777777" w:rsidR="00CB2BB4" w:rsidRPr="00DC0D0E" w:rsidRDefault="00CB2BB4" w:rsidP="006B1231">
      <w:pPr>
        <w:pStyle w:val="Cmsor1"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67" w:name="pr50"/>
      <w:bookmarkStart w:id="68" w:name="_Toc449957202"/>
      <w:bookmarkStart w:id="69" w:name="_Toc96978327"/>
      <w:bookmarkEnd w:id="67"/>
      <w:r w:rsidRPr="00DC0D0E">
        <w:rPr>
          <w:rFonts w:ascii="Times New Roman" w:hAnsi="Times New Roman" w:cs="Times New Roman"/>
          <w:sz w:val="24"/>
          <w:szCs w:val="24"/>
        </w:rPr>
        <w:t>A vezetők és a szervezeti egységek közötti kapcsolattartás rendje</w:t>
      </w:r>
      <w:bookmarkEnd w:id="68"/>
      <w:bookmarkEnd w:id="69"/>
    </w:p>
    <w:p w14:paraId="73804F34" w14:textId="77777777" w:rsidR="00CB2BB4" w:rsidRPr="00DC0D0E" w:rsidRDefault="00CB2BB4" w:rsidP="00CB2BB4">
      <w:pPr>
        <w:rPr>
          <w:rFonts w:ascii="Times New Roman" w:hAnsi="Times New Roman" w:cs="Times New Roman"/>
          <w:b/>
          <w:sz w:val="24"/>
          <w:szCs w:val="24"/>
        </w:rPr>
      </w:pPr>
      <w:bookmarkStart w:id="70" w:name="pr861"/>
      <w:bookmarkStart w:id="71" w:name="69"/>
      <w:bookmarkStart w:id="72" w:name="pr863"/>
      <w:bookmarkEnd w:id="70"/>
      <w:bookmarkEnd w:id="71"/>
      <w:bookmarkEnd w:id="72"/>
      <w:r w:rsidRPr="00DC0D0E">
        <w:rPr>
          <w:rFonts w:ascii="Times New Roman" w:hAnsi="Times New Roman" w:cs="Times New Roman"/>
          <w:b/>
          <w:sz w:val="24"/>
          <w:szCs w:val="24"/>
        </w:rPr>
        <w:t>A jogszabályoknak, szakmai előírásoknak megfelelően az intézményen belül elkülönült feladatuk alapján részleges önállósággal, illetve sajátos feladatokkal rendelkeznek</w:t>
      </w:r>
    </w:p>
    <w:p w14:paraId="1C6B7F85" w14:textId="77777777" w:rsidR="00CB2BB4" w:rsidRPr="00DC0D0E" w:rsidRDefault="00CB2BB4" w:rsidP="006B123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vezető</w:t>
      </w:r>
    </w:p>
    <w:p w14:paraId="6307CE15" w14:textId="77777777" w:rsidR="00CB2BB4" w:rsidRPr="00DC0D0E" w:rsidRDefault="00CB2BB4" w:rsidP="006B123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alkalmazotti közösség</w:t>
      </w:r>
    </w:p>
    <w:p w14:paraId="3D79E162" w14:textId="77777777" w:rsidR="00CB2BB4" w:rsidRPr="00DC0D0E" w:rsidRDefault="00CB2BB4" w:rsidP="006B1231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nevelőtestület</w:t>
      </w:r>
    </w:p>
    <w:p w14:paraId="07C839B5" w14:textId="1AA0C907" w:rsidR="00CB2BB4" w:rsidRPr="00DC0D0E" w:rsidRDefault="00CB2BB4" w:rsidP="00CB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intézmény különböző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közösségeinek tevékenységét – a megbízott vezetők és a választott képviselők közreműködésével –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fogja össze.</w:t>
      </w:r>
    </w:p>
    <w:p w14:paraId="275A84B6" w14:textId="77777777" w:rsidR="00CB2BB4" w:rsidRPr="00DC0D0E" w:rsidRDefault="00CB2BB4" w:rsidP="00CB2BB4">
      <w:pPr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kapcsolattartás formái:</w:t>
      </w:r>
    </w:p>
    <w:p w14:paraId="56A1F72F" w14:textId="77777777" w:rsidR="00CB2BB4" w:rsidRPr="00DC0D0E" w:rsidRDefault="00CB2BB4" w:rsidP="006B123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értekezletek</w:t>
      </w:r>
    </w:p>
    <w:p w14:paraId="1E94A157" w14:textId="77777777" w:rsidR="00CB2BB4" w:rsidRPr="00DC0D0E" w:rsidRDefault="00CB2BB4" w:rsidP="006B123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megbeszélések</w:t>
      </w:r>
    </w:p>
    <w:p w14:paraId="46FE4339" w14:textId="77777777" w:rsidR="00CB2BB4" w:rsidRPr="00DC0D0E" w:rsidRDefault="00CB2BB4" w:rsidP="006B123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fórumok</w:t>
      </w:r>
    </w:p>
    <w:p w14:paraId="2365B986" w14:textId="77777777" w:rsidR="00CB2BB4" w:rsidRPr="00DC0D0E" w:rsidRDefault="00CB2BB4" w:rsidP="006B123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lastRenderedPageBreak/>
        <w:t>elektronikus levelezőlista</w:t>
      </w:r>
    </w:p>
    <w:p w14:paraId="108B1F07" w14:textId="77777777" w:rsidR="00CB2BB4" w:rsidRPr="00DC0D0E" w:rsidRDefault="00CB2BB4" w:rsidP="00CB2BB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kapcsolattartás általános szabálya, hogy a különböző döntési fórumokra, nevelőtestületi, alkalmazotti értekezletekre a vonatkozó napirendi ponthoz a döntési, egyetértési és véleményezési jogot gyakorló közösséget, illetve az általuk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delegált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képviselőt meg kell hívni, nyilatkozatukat jegyzőkönyvben kell rögzíteni.</w:t>
      </w:r>
    </w:p>
    <w:p w14:paraId="4431FEBF" w14:textId="7BE20526" w:rsidR="00CB2BB4" w:rsidRPr="00DC0D0E" w:rsidRDefault="00CB2BB4" w:rsidP="00CB2BB4">
      <w:pPr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egyes munkakörökhöz tartozó feladat- és hatásköröket, a hatáskörök gyakorlásának módját, a kapcsolódó felelősségi szabályokat a személyre szóló munkaköri leírások tartalmazzák</w:t>
      </w:r>
      <w:r w:rsidR="005E6BAA">
        <w:rPr>
          <w:rFonts w:ascii="Times New Roman" w:hAnsi="Times New Roman" w:cs="Times New Roman"/>
          <w:sz w:val="24"/>
          <w:szCs w:val="24"/>
        </w:rPr>
        <w:t>.</w:t>
      </w:r>
    </w:p>
    <w:p w14:paraId="4D06CFDC" w14:textId="77777777" w:rsidR="00CB2BB4" w:rsidRPr="00DC0D0E" w:rsidRDefault="00CB2BB4" w:rsidP="00CB2BB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Alkalmazotti közösség</w:t>
      </w:r>
    </w:p>
    <w:p w14:paraId="19610909" w14:textId="2C8FF650" w:rsidR="00CB2BB4" w:rsidRPr="00DC0D0E" w:rsidRDefault="00CB2BB4" w:rsidP="00CB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alka</w:t>
      </w:r>
      <w:r w:rsidR="005A4C2E">
        <w:rPr>
          <w:rFonts w:ascii="Times New Roman" w:hAnsi="Times New Roman" w:cs="Times New Roman"/>
          <w:sz w:val="24"/>
          <w:szCs w:val="24"/>
        </w:rPr>
        <w:t>lmazotti közösségnek az intézményben</w:t>
      </w:r>
      <w:r w:rsidRPr="00DC0D0E">
        <w:rPr>
          <w:rFonts w:ascii="Times New Roman" w:hAnsi="Times New Roman" w:cs="Times New Roman"/>
          <w:sz w:val="24"/>
          <w:szCs w:val="24"/>
        </w:rPr>
        <w:t xml:space="preserve"> foglalkoztatott valamennyi alkalmazott tagja.</w:t>
      </w:r>
    </w:p>
    <w:p w14:paraId="3AA45724" w14:textId="77777777" w:rsidR="00CB2BB4" w:rsidRPr="00DC0D0E" w:rsidRDefault="00CB2BB4" w:rsidP="00CB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munkavégzéssel kapcsolatos jogaikat és kötelességeiket a munka törvénykönyve és más vonatkozó jogszabályok szabályozzák.</w:t>
      </w:r>
    </w:p>
    <w:p w14:paraId="4DAFD4BF" w14:textId="77777777" w:rsidR="00CB2BB4" w:rsidRPr="00DC0D0E" w:rsidRDefault="00CB2BB4" w:rsidP="00CB2B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alkalmazotti közösséget és azok képviselőit jogszabályban meghatározott részvételi, javaslattételi, véleményezési, egyetértési és döntési jog illeti meg.</w:t>
      </w:r>
    </w:p>
    <w:p w14:paraId="3086D67A" w14:textId="5EE6B7BE" w:rsidR="005E6BAA" w:rsidRPr="00DC0D0E" w:rsidRDefault="00CB2BB4" w:rsidP="00CB2BB4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Részvételi jog</w:t>
      </w:r>
      <w:r w:rsidRPr="00DC0D0E">
        <w:rPr>
          <w:rFonts w:ascii="Times New Roman" w:hAnsi="Times New Roman" w:cs="Times New Roman"/>
          <w:sz w:val="24"/>
          <w:szCs w:val="24"/>
        </w:rPr>
        <w:t xml:space="preserve"> illeti meg az intézmény minden dolgozóját és közösségét azokon a rendezvényeken, amelyekre meghívót kap.</w:t>
      </w:r>
    </w:p>
    <w:p w14:paraId="1D239AEF" w14:textId="77777777" w:rsidR="00CB2BB4" w:rsidRPr="00DC0D0E" w:rsidRDefault="00CB2BB4" w:rsidP="00CB2BB4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A nevelőtestület</w:t>
      </w:r>
    </w:p>
    <w:p w14:paraId="79FB7732" w14:textId="77777777" w:rsidR="00CB2BB4" w:rsidRPr="00DC0D0E" w:rsidRDefault="00CB2BB4" w:rsidP="00CB2BB4">
      <w:pPr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nevelőtestület a köznevelési törvény alapján meghatározott jogosítványokkal rendelkező testület.</w:t>
      </w:r>
    </w:p>
    <w:p w14:paraId="3F18B818" w14:textId="4F3B1165" w:rsidR="00CB2BB4" w:rsidRPr="00DC0D0E" w:rsidRDefault="00CB2BB4" w:rsidP="00CB2BB4">
      <w:pPr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nevelőtestület: a nevelési intézményben m</w:t>
      </w:r>
      <w:r w:rsidR="003B449E">
        <w:rPr>
          <w:rFonts w:ascii="Times New Roman" w:hAnsi="Times New Roman" w:cs="Times New Roman"/>
          <w:sz w:val="24"/>
          <w:szCs w:val="24"/>
        </w:rPr>
        <w:t>unkaviszony keretében pedagógus munkakörben, valamint a</w:t>
      </w:r>
      <w:r w:rsidRPr="00DC0D0E">
        <w:rPr>
          <w:rFonts w:ascii="Times New Roman" w:hAnsi="Times New Roman" w:cs="Times New Roman"/>
          <w:sz w:val="24"/>
          <w:szCs w:val="24"/>
        </w:rPr>
        <w:t xml:space="preserve"> felsőfokú végzettséggel rendelkező</w:t>
      </w:r>
      <w:r w:rsidR="003B449E" w:rsidRPr="003B4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9E">
        <w:rPr>
          <w:rFonts w:ascii="Times New Roman" w:hAnsi="Times New Roman" w:cs="Times New Roman"/>
          <w:sz w:val="24"/>
          <w:szCs w:val="24"/>
        </w:rPr>
        <w:t>kisgyemeknevelő</w:t>
      </w:r>
      <w:proofErr w:type="spellEnd"/>
      <w:r w:rsidRPr="00DC0D0E">
        <w:rPr>
          <w:rFonts w:ascii="Times New Roman" w:hAnsi="Times New Roman" w:cs="Times New Roman"/>
          <w:sz w:val="24"/>
          <w:szCs w:val="24"/>
        </w:rPr>
        <w:t>,</w:t>
      </w:r>
      <w:r w:rsidR="003B449E">
        <w:rPr>
          <w:rFonts w:ascii="Times New Roman" w:hAnsi="Times New Roman" w:cs="Times New Roman"/>
          <w:sz w:val="24"/>
          <w:szCs w:val="24"/>
        </w:rPr>
        <w:t xml:space="preserve"> és</w:t>
      </w:r>
      <w:r w:rsidR="003B449E" w:rsidRPr="003B449E">
        <w:rPr>
          <w:rFonts w:ascii="Times New Roman" w:hAnsi="Times New Roman" w:cs="Times New Roman"/>
          <w:sz w:val="24"/>
          <w:szCs w:val="24"/>
        </w:rPr>
        <w:t xml:space="preserve"> </w:t>
      </w:r>
      <w:r w:rsidR="003B449E" w:rsidRPr="00DC0D0E">
        <w:rPr>
          <w:rFonts w:ascii="Times New Roman" w:hAnsi="Times New Roman" w:cs="Times New Roman"/>
          <w:sz w:val="24"/>
          <w:szCs w:val="24"/>
        </w:rPr>
        <w:t>felsőfokú végzettséggel rendelkező</w:t>
      </w:r>
      <w:r w:rsidRPr="00DC0D0E">
        <w:rPr>
          <w:rFonts w:ascii="Times New Roman" w:hAnsi="Times New Roman" w:cs="Times New Roman"/>
          <w:sz w:val="24"/>
          <w:szCs w:val="24"/>
        </w:rPr>
        <w:t xml:space="preserve"> </w:t>
      </w:r>
      <w:r w:rsidR="003B449E">
        <w:rPr>
          <w:rFonts w:ascii="Times New Roman" w:hAnsi="Times New Roman" w:cs="Times New Roman"/>
          <w:sz w:val="24"/>
          <w:szCs w:val="24"/>
        </w:rPr>
        <w:t>nevelő-</w:t>
      </w:r>
      <w:r w:rsidRPr="00DC0D0E">
        <w:rPr>
          <w:rFonts w:ascii="Times New Roman" w:hAnsi="Times New Roman" w:cs="Times New Roman"/>
          <w:sz w:val="24"/>
          <w:szCs w:val="24"/>
        </w:rPr>
        <w:t xml:space="preserve"> oktató munkát közvetlenül segítő munkakörben foglalkoztatottak közössége.</w:t>
      </w:r>
    </w:p>
    <w:p w14:paraId="325B3F2B" w14:textId="77777777" w:rsidR="00CB2BB4" w:rsidRPr="00DC0D0E" w:rsidRDefault="00CB2BB4" w:rsidP="00CB2BB4">
      <w:pPr>
        <w:shd w:val="clear" w:color="auto" w:fill="FFFFFF"/>
        <w:spacing w:before="300" w:after="300" w:line="240" w:lineRule="auto"/>
        <w:ind w:left="150" w:right="150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A szakmai munkaközösség</w:t>
      </w:r>
    </w:p>
    <w:p w14:paraId="71933547" w14:textId="77777777" w:rsidR="00CB2BB4" w:rsidRPr="00B52F77" w:rsidRDefault="00CB2BB4" w:rsidP="00CB2BB4">
      <w:pPr>
        <w:shd w:val="clear" w:color="auto" w:fill="FFFFFF"/>
        <w:spacing w:after="0" w:line="240" w:lineRule="auto"/>
        <w:ind w:right="150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bookmarkStart w:id="73" w:name="71"/>
      <w:bookmarkStart w:id="74" w:name="pr1215"/>
      <w:bookmarkStart w:id="75" w:name="pr906"/>
      <w:bookmarkStart w:id="76" w:name="pr51"/>
      <w:bookmarkEnd w:id="73"/>
      <w:bookmarkEnd w:id="74"/>
      <w:bookmarkEnd w:id="75"/>
      <w:bookmarkEnd w:id="76"/>
      <w:r w:rsidRPr="00B52F7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Az intézményben legalább öt pedagógus hozhat létre szakmai munkaközösséget.</w:t>
      </w:r>
    </w:p>
    <w:p w14:paraId="376FCAC5" w14:textId="27509D4B" w:rsidR="00CB2BB4" w:rsidRPr="00B52F77" w:rsidRDefault="00CB2BB4" w:rsidP="00CB2BB4">
      <w:pPr>
        <w:shd w:val="clear" w:color="auto" w:fill="FFFFFF"/>
        <w:spacing w:after="0" w:line="240" w:lineRule="auto"/>
        <w:ind w:right="15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szakmai munkaközösség részt vesz a nevelési intézmény szakmai munkájának irányításában, tervezésében, szervezésében és ellenőrzésében, összegző véleménye figyelembe vehető a pedagógusok minősítési eljárásában</w:t>
      </w:r>
      <w:r w:rsidR="003B449E"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14:paraId="56C2C9A5" w14:textId="77777777" w:rsidR="00CB2BB4" w:rsidRPr="00B52F77" w:rsidRDefault="00CB2BB4" w:rsidP="00CB2BB4">
      <w:pPr>
        <w:pStyle w:val="Listaszerbekezds"/>
        <w:shd w:val="clear" w:color="auto" w:fill="FFFFFF"/>
        <w:spacing w:after="0" w:line="240" w:lineRule="auto"/>
        <w:ind w:right="15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09BEB63B" w14:textId="77777777" w:rsidR="00CB2BB4" w:rsidRPr="00B52F77" w:rsidRDefault="00CB2BB4" w:rsidP="00CB2BB4">
      <w:pPr>
        <w:pStyle w:val="Listaszerbekezds"/>
        <w:shd w:val="clear" w:color="auto" w:fill="FFFFFF"/>
        <w:spacing w:after="0" w:line="240" w:lineRule="auto"/>
        <w:ind w:right="15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szakmai munkaközösség dönt</w:t>
      </w:r>
    </w:p>
    <w:p w14:paraId="7461AF80" w14:textId="77777777" w:rsidR="00CB2BB4" w:rsidRPr="00B52F77" w:rsidRDefault="00CB2BB4" w:rsidP="00CB2BB4">
      <w:pPr>
        <w:pStyle w:val="Listaszerbekezds"/>
        <w:shd w:val="clear" w:color="auto" w:fill="FFFFFF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proofErr w:type="gramEnd"/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 működési rendjéről és munkaprogramjáról,</w:t>
      </w:r>
    </w:p>
    <w:p w14:paraId="6296B8EF" w14:textId="095DFA70" w:rsidR="00CB2BB4" w:rsidRPr="00B52F77" w:rsidRDefault="00CB2BB4" w:rsidP="00CB2BB4">
      <w:pPr>
        <w:pStyle w:val="Listaszerbekezds"/>
        <w:shd w:val="clear" w:color="auto" w:fill="FFFFFF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b) szakterületén a nevelőtestül</w:t>
      </w:r>
      <w:r w:rsidR="003B449E"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et által átruházott kérdésekről.</w:t>
      </w:r>
    </w:p>
    <w:p w14:paraId="4B419758" w14:textId="77777777" w:rsidR="00CB2BB4" w:rsidRPr="00B52F77" w:rsidRDefault="00CB2BB4" w:rsidP="00CB2BB4">
      <w:pPr>
        <w:shd w:val="clear" w:color="auto" w:fill="FFFFFF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szakmai munkaközösség - szakterületét érintően - véleményezi a nevelési intézményben folyó pedagógiai munka eredményességét, javaslatot tesz a tovább</w:t>
      </w:r>
      <w:r w:rsidR="0092579E"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fejlesztésére.</w:t>
      </w:r>
    </w:p>
    <w:p w14:paraId="2E57E1BD" w14:textId="77777777" w:rsidR="00CB2BB4" w:rsidRPr="00B52F77" w:rsidRDefault="00CB2BB4" w:rsidP="00CB2BB4">
      <w:pPr>
        <w:shd w:val="clear" w:color="auto" w:fill="FFFFFF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szakmai munkaközösség véleményét - szakterületét érintően -</w:t>
      </w:r>
    </w:p>
    <w:p w14:paraId="7C7BD02C" w14:textId="77777777" w:rsidR="00CB2BB4" w:rsidRPr="00B52F77" w:rsidRDefault="00CB2BB4" w:rsidP="00CB2BB4">
      <w:pPr>
        <w:shd w:val="clear" w:color="auto" w:fill="FFFFFF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proofErr w:type="gramEnd"/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 a pedagógiai program, továbbképzési program elfogadásához,</w:t>
      </w:r>
    </w:p>
    <w:p w14:paraId="34EE10E3" w14:textId="5A2AE397" w:rsidR="00CB2BB4" w:rsidRPr="00B52F77" w:rsidRDefault="005A4C2E" w:rsidP="00CB2BB4">
      <w:pPr>
        <w:shd w:val="clear" w:color="auto" w:fill="FFFFFF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b) a</w:t>
      </w:r>
      <w:r w:rsidR="00CB2BB4"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nevelést segítő eszközök, könyvek, segédkönyvek és segédletek kiválasztásához,</w:t>
      </w:r>
    </w:p>
    <w:p w14:paraId="2C0A9355" w14:textId="77777777" w:rsidR="00CB2BB4" w:rsidRPr="00B52F77" w:rsidRDefault="00CB2BB4" w:rsidP="00CB2BB4">
      <w:pPr>
        <w:pStyle w:val="Listaszerbekezds"/>
        <w:shd w:val="clear" w:color="auto" w:fill="FFFFFF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ki</w:t>
      </w:r>
      <w:proofErr w:type="gramEnd"/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kell kérni.</w:t>
      </w:r>
    </w:p>
    <w:p w14:paraId="2CC2E691" w14:textId="77777777" w:rsidR="00CB2BB4" w:rsidRPr="00B52F77" w:rsidRDefault="00CB2BB4" w:rsidP="00CB2BB4">
      <w:pPr>
        <w:shd w:val="clear" w:color="auto" w:fill="FFFFFF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szakmai munkaközösség feladatainak ellátására a pedagógusok kezdeményezésére intézmények közötti munkaközösség is létrehozható. Az intézmények közötti munkaközösség jogkörét, működésének rendjét, vezetőjének kiválasztását az érdekeltek közötti megállapodás határozza meg.</w:t>
      </w:r>
    </w:p>
    <w:p w14:paraId="4C14157A" w14:textId="77777777" w:rsidR="00CB2BB4" w:rsidRPr="00B52F77" w:rsidRDefault="00CB2BB4" w:rsidP="00CB2BB4">
      <w:pPr>
        <w:shd w:val="clear" w:color="auto" w:fill="FFFFFF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szakmai munkaközösség tagja és vezetője a belső értékelésben és ellenőrzésben akkor is részt vehet, ha köznevelési szakértőként nem járhat el. A szakmai munkaközösség gondoskodik a pedagógus-munkakörben foglalkoztatottak nevelő munkájának szakmai segítéséről.</w:t>
      </w:r>
    </w:p>
    <w:p w14:paraId="3988CA21" w14:textId="2A601F22" w:rsidR="00CB2BB4" w:rsidRPr="00B52F77" w:rsidRDefault="005A4C2E" w:rsidP="00CB2BB4">
      <w:pPr>
        <w:shd w:val="clear" w:color="auto" w:fill="FFFFFF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Az intézményben</w:t>
      </w:r>
      <w:r w:rsidR="00CB2BB4"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az azonos feladatok ellátására egy szakmai munkaközösség hozható létre. </w:t>
      </w:r>
    </w:p>
    <w:p w14:paraId="4E324B95" w14:textId="103FDF2F" w:rsidR="003B449E" w:rsidRPr="00B52F77" w:rsidRDefault="00CB2BB4" w:rsidP="00CB2BB4">
      <w:pPr>
        <w:shd w:val="clear" w:color="auto" w:fill="FFFFFF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 szakmai munkaközösséget munkaközösség-vezető irányítja, akit a munkaközösség véleményének kikérésével az </w:t>
      </w:r>
      <w:r w:rsidR="004A372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igazgató</w:t>
      </w:r>
      <w:r w:rsidRPr="00B52F7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bíz meg legfeljebb öt évre.</w:t>
      </w:r>
    </w:p>
    <w:p w14:paraId="727684E5" w14:textId="2E19840E" w:rsidR="00CB2BB4" w:rsidRPr="00DC0D0E" w:rsidRDefault="00CB2BB4" w:rsidP="006B1231">
      <w:pPr>
        <w:pStyle w:val="Cmsor1"/>
        <w:numPr>
          <w:ilvl w:val="0"/>
          <w:numId w:val="6"/>
        </w:numPr>
        <w:tabs>
          <w:tab w:val="left" w:pos="851"/>
        </w:tabs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bookmarkStart w:id="77" w:name="_Toc449957203"/>
      <w:bookmarkStart w:id="78" w:name="_Toc96978328"/>
      <w:r w:rsidRPr="00DC0D0E">
        <w:rPr>
          <w:rFonts w:ascii="Times New Roman" w:hAnsi="Times New Roman" w:cs="Times New Roman"/>
          <w:sz w:val="24"/>
          <w:szCs w:val="24"/>
        </w:rPr>
        <w:t xml:space="preserve">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akadályoztatása esetén a helyettesítés rendje</w:t>
      </w:r>
      <w:bookmarkEnd w:id="77"/>
      <w:bookmarkEnd w:id="78"/>
    </w:p>
    <w:p w14:paraId="47D53642" w14:textId="77777777" w:rsidR="00CB2BB4" w:rsidRPr="00DC0D0E" w:rsidRDefault="00CB2BB4" w:rsidP="00CB2BB4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B0007"/>
          <w:sz w:val="24"/>
          <w:szCs w:val="24"/>
          <w:lang w:val="en-US"/>
        </w:rPr>
      </w:pPr>
      <w:r w:rsidRPr="00DC0D0E">
        <w:rPr>
          <w:rFonts w:ascii="Times New Roman" w:hAnsi="Times New Roman" w:cs="Times New Roman"/>
          <w:color w:val="FB0007"/>
          <w:sz w:val="24"/>
          <w:szCs w:val="24"/>
          <w:lang w:val="en-US"/>
        </w:rPr>
        <w:t> </w:t>
      </w:r>
    </w:p>
    <w:p w14:paraId="598F5F90" w14:textId="72FC709C" w:rsidR="00CB2BB4" w:rsidRPr="00DC0D0E" w:rsidRDefault="00CB2BB4" w:rsidP="00CB2BB4">
      <w:pPr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nevelési-oktatási intézmények működéséről és a köznevelési intézmények névhasználatáról szóló 20/2012. (VIII. 31.) EMMI rendelet 188.§-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értelmében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távolléte esetén </w:t>
      </w:r>
      <w:r w:rsidR="003B449E">
        <w:rPr>
          <w:rFonts w:ascii="Times New Roman" w:hAnsi="Times New Roman" w:cs="Times New Roman"/>
          <w:sz w:val="24"/>
          <w:szCs w:val="24"/>
        </w:rPr>
        <w:t>(</w:t>
      </w:r>
      <w:r w:rsidRPr="00DC0D0E">
        <w:rPr>
          <w:rFonts w:ascii="Times New Roman" w:hAnsi="Times New Roman" w:cs="Times New Roman"/>
          <w:sz w:val="24"/>
          <w:szCs w:val="24"/>
        </w:rPr>
        <w:t>v</w:t>
      </w:r>
      <w:r w:rsidR="003B449E">
        <w:rPr>
          <w:rFonts w:ascii="Times New Roman" w:hAnsi="Times New Roman" w:cs="Times New Roman"/>
          <w:sz w:val="24"/>
          <w:szCs w:val="24"/>
        </w:rPr>
        <w:t xml:space="preserve">agy amennyiben az intézménynek </w:t>
      </w:r>
      <w:r w:rsidRPr="00DC0D0E">
        <w:rPr>
          <w:rFonts w:ascii="Times New Roman" w:hAnsi="Times New Roman" w:cs="Times New Roman"/>
          <w:sz w:val="24"/>
          <w:szCs w:val="24"/>
        </w:rPr>
        <w:t xml:space="preserve">bármely </w:t>
      </w:r>
      <w:r w:rsidR="003B449E">
        <w:rPr>
          <w:rFonts w:ascii="Times New Roman" w:hAnsi="Times New Roman" w:cs="Times New Roman"/>
          <w:sz w:val="24"/>
          <w:szCs w:val="24"/>
        </w:rPr>
        <w:t>oknál fogva</w:t>
      </w:r>
      <w:r w:rsidR="00283D22" w:rsidRPr="00DC0D0E">
        <w:rPr>
          <w:rFonts w:ascii="Times New Roman" w:hAnsi="Times New Roman" w:cs="Times New Roman"/>
          <w:sz w:val="24"/>
          <w:szCs w:val="24"/>
        </w:rPr>
        <w:t xml:space="preserve"> nincs vezetője</w:t>
      </w:r>
      <w:r w:rsidR="003B449E">
        <w:rPr>
          <w:rFonts w:ascii="Times New Roman" w:hAnsi="Times New Roman" w:cs="Times New Roman"/>
          <w:sz w:val="24"/>
          <w:szCs w:val="24"/>
        </w:rPr>
        <w:t>)</w:t>
      </w:r>
      <w:r w:rsidR="00283D22" w:rsidRPr="00DC0D0E">
        <w:rPr>
          <w:rFonts w:ascii="Times New Roman" w:hAnsi="Times New Roman" w:cs="Times New Roman"/>
          <w:sz w:val="24"/>
          <w:szCs w:val="24"/>
        </w:rPr>
        <w:t xml:space="preserve">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3B449E">
        <w:rPr>
          <w:rFonts w:ascii="Times New Roman" w:hAnsi="Times New Roman" w:cs="Times New Roman"/>
          <w:sz w:val="24"/>
          <w:szCs w:val="24"/>
        </w:rPr>
        <w:t>i feladatokat</w:t>
      </w:r>
      <w:r w:rsidRPr="00DC0D0E">
        <w:rPr>
          <w:rFonts w:ascii="Times New Roman" w:hAnsi="Times New Roman" w:cs="Times New Roman"/>
          <w:sz w:val="24"/>
          <w:szCs w:val="24"/>
        </w:rPr>
        <w:t>- a fennta</w:t>
      </w:r>
      <w:r w:rsidR="003B449E">
        <w:rPr>
          <w:rFonts w:ascii="Times New Roman" w:hAnsi="Times New Roman" w:cs="Times New Roman"/>
          <w:sz w:val="24"/>
          <w:szCs w:val="24"/>
        </w:rPr>
        <w:t>rtó eltérő döntésének hiányában</w:t>
      </w:r>
      <w:r w:rsidR="007E182B">
        <w:rPr>
          <w:rFonts w:ascii="Times New Roman" w:hAnsi="Times New Roman" w:cs="Times New Roman"/>
          <w:sz w:val="24"/>
          <w:szCs w:val="24"/>
        </w:rPr>
        <w:t>-  teljes körűen az</w:t>
      </w:r>
      <w:r w:rsidR="003B449E">
        <w:rPr>
          <w:rFonts w:ascii="Times New Roman" w:hAnsi="Times New Roman" w:cs="Times New Roman"/>
          <w:sz w:val="24"/>
          <w:szCs w:val="24"/>
        </w:rPr>
        <w:t xml:space="preserve"> </w:t>
      </w:r>
      <w:r w:rsidRPr="00DC0D0E">
        <w:rPr>
          <w:rFonts w:ascii="Times New Roman" w:hAnsi="Times New Roman" w:cs="Times New Roman"/>
          <w:sz w:val="24"/>
          <w:szCs w:val="24"/>
        </w:rPr>
        <w:t xml:space="preserve">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7E182B">
        <w:rPr>
          <w:rFonts w:ascii="Times New Roman" w:hAnsi="Times New Roman" w:cs="Times New Roman"/>
          <w:sz w:val="24"/>
          <w:szCs w:val="24"/>
        </w:rPr>
        <w:t xml:space="preserve"> helyettes</w:t>
      </w:r>
      <w:r w:rsidRPr="00DC0D0E">
        <w:rPr>
          <w:rFonts w:ascii="Times New Roman" w:hAnsi="Times New Roman" w:cs="Times New Roman"/>
          <w:sz w:val="24"/>
          <w:szCs w:val="24"/>
        </w:rPr>
        <w:t xml:space="preserve">  látja el, aki felett a helyettesítés időtartama alatt a </w:t>
      </w:r>
      <w:r w:rsidRPr="003B449E">
        <w:rPr>
          <w:rFonts w:ascii="Times New Roman" w:hAnsi="Times New Roman" w:cs="Times New Roman"/>
          <w:sz w:val="24"/>
          <w:szCs w:val="24"/>
        </w:rPr>
        <w:t>munkáltatói</w:t>
      </w:r>
      <w:r w:rsidR="003B449E" w:rsidRPr="003B449E">
        <w:rPr>
          <w:rFonts w:ascii="Times New Roman" w:hAnsi="Times New Roman" w:cs="Times New Roman"/>
          <w:sz w:val="24"/>
          <w:szCs w:val="24"/>
        </w:rPr>
        <w:t xml:space="preserve"> jogkört a fenntartó</w:t>
      </w:r>
      <w:r w:rsidR="00F36B8C" w:rsidRPr="003B449E">
        <w:rPr>
          <w:rFonts w:ascii="Times New Roman" w:hAnsi="Times New Roman" w:cs="Times New Roman"/>
          <w:sz w:val="24"/>
          <w:szCs w:val="24"/>
        </w:rPr>
        <w:t xml:space="preserve"> vagy </w:t>
      </w:r>
      <w:r w:rsidR="007F3FFB" w:rsidRPr="003B449E">
        <w:rPr>
          <w:rFonts w:ascii="Times New Roman" w:hAnsi="Times New Roman" w:cs="Times New Roman"/>
          <w:sz w:val="24"/>
          <w:szCs w:val="24"/>
        </w:rPr>
        <w:t>képviselője</w:t>
      </w:r>
      <w:r w:rsidRPr="003B449E">
        <w:rPr>
          <w:rFonts w:ascii="Times New Roman" w:hAnsi="Times New Roman" w:cs="Times New Roman"/>
          <w:sz w:val="24"/>
          <w:szCs w:val="24"/>
        </w:rPr>
        <w:t>, mint testület gyakorolja.</w:t>
      </w:r>
      <w:r w:rsidRPr="00DC0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1EC21" w14:textId="77777777" w:rsidR="00CB2BB4" w:rsidRPr="00DC0D0E" w:rsidRDefault="00CB2BB4" w:rsidP="00CB2BB4">
      <w:pPr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DDC9F82" w14:textId="2843B252" w:rsidR="00CB2BB4" w:rsidRPr="00DC0D0E" w:rsidRDefault="00CB2BB4" w:rsidP="00CB2BB4">
      <w:pPr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és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helyettes egyidejű távolléte esetén az intézményben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>i feladatokat a- fenntartó eltérő dönté</w:t>
      </w:r>
      <w:r w:rsidR="003B449E">
        <w:rPr>
          <w:rFonts w:ascii="Times New Roman" w:hAnsi="Times New Roman" w:cs="Times New Roman"/>
          <w:sz w:val="24"/>
          <w:szCs w:val="24"/>
        </w:rPr>
        <w:t xml:space="preserve">sének hiányában- teljes körűen </w:t>
      </w:r>
      <w:r w:rsidRPr="00DC0D0E">
        <w:rPr>
          <w:rFonts w:ascii="Times New Roman" w:hAnsi="Times New Roman" w:cs="Times New Roman"/>
          <w:sz w:val="24"/>
          <w:szCs w:val="24"/>
        </w:rPr>
        <w:t xml:space="preserve">a </w:t>
      </w:r>
      <w:r w:rsidR="003B449E" w:rsidRPr="003B449E">
        <w:rPr>
          <w:rFonts w:ascii="Times New Roman" w:hAnsi="Times New Roman" w:cs="Times New Roman"/>
          <w:sz w:val="24"/>
          <w:szCs w:val="24"/>
        </w:rPr>
        <w:t>munkaközösség</w:t>
      </w:r>
      <w:r w:rsidR="003F209D" w:rsidRPr="003B449E">
        <w:rPr>
          <w:rFonts w:ascii="Times New Roman" w:hAnsi="Times New Roman" w:cs="Times New Roman"/>
          <w:sz w:val="24"/>
          <w:szCs w:val="24"/>
        </w:rPr>
        <w:t>vezető</w:t>
      </w:r>
      <w:r w:rsidRPr="00DC0D0E">
        <w:rPr>
          <w:rFonts w:ascii="Times New Roman" w:hAnsi="Times New Roman" w:cs="Times New Roman"/>
          <w:sz w:val="24"/>
          <w:szCs w:val="24"/>
        </w:rPr>
        <w:t xml:space="preserve"> látja el.</w:t>
      </w:r>
    </w:p>
    <w:p w14:paraId="33DFF8E6" w14:textId="77777777" w:rsidR="00CB2BB4" w:rsidRPr="00DC0D0E" w:rsidRDefault="00CB2BB4" w:rsidP="00CB2BB4">
      <w:pPr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5C4BA6" w14:textId="51814BF1" w:rsidR="00CB2BB4" w:rsidRPr="00DC0D0E" w:rsidRDefault="00CB2BB4" w:rsidP="00CB2BB4">
      <w:pPr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,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helyettes és a </w:t>
      </w:r>
      <w:r w:rsidR="007E182B" w:rsidRPr="007E182B">
        <w:rPr>
          <w:rFonts w:ascii="Times New Roman" w:hAnsi="Times New Roman" w:cs="Times New Roman"/>
          <w:sz w:val="24"/>
          <w:szCs w:val="24"/>
        </w:rPr>
        <w:t>munkaközösség</w:t>
      </w:r>
      <w:r w:rsidR="003F209D" w:rsidRPr="007E182B">
        <w:rPr>
          <w:rFonts w:ascii="Times New Roman" w:hAnsi="Times New Roman" w:cs="Times New Roman"/>
          <w:sz w:val="24"/>
          <w:szCs w:val="24"/>
        </w:rPr>
        <w:t>vezető</w:t>
      </w:r>
      <w:r w:rsidR="003F209D" w:rsidRPr="00DC0D0E">
        <w:rPr>
          <w:rFonts w:ascii="Times New Roman" w:hAnsi="Times New Roman" w:cs="Times New Roman"/>
          <w:sz w:val="24"/>
          <w:szCs w:val="24"/>
        </w:rPr>
        <w:t xml:space="preserve"> </w:t>
      </w:r>
      <w:r w:rsidRPr="00DC0D0E">
        <w:rPr>
          <w:rFonts w:ascii="Times New Roman" w:hAnsi="Times New Roman" w:cs="Times New Roman"/>
          <w:sz w:val="24"/>
          <w:szCs w:val="24"/>
        </w:rPr>
        <w:t>egyidejű távolléte esetén az intézményben az adott napon munkát végző</w:t>
      </w:r>
      <w:r w:rsidR="000D0AA1">
        <w:rPr>
          <w:rFonts w:ascii="Times New Roman" w:hAnsi="Times New Roman" w:cs="Times New Roman"/>
          <w:sz w:val="24"/>
          <w:szCs w:val="24"/>
        </w:rPr>
        <w:t xml:space="preserve"> legtöbb szakmai gyakorlati évvel rendelkező óvodapedagógus</w:t>
      </w:r>
      <w:r w:rsidR="003F0D5D">
        <w:rPr>
          <w:rFonts w:ascii="Times New Roman" w:hAnsi="Times New Roman" w:cs="Times New Roman"/>
          <w:sz w:val="24"/>
          <w:szCs w:val="24"/>
        </w:rPr>
        <w:t xml:space="preserve"> felel</w:t>
      </w:r>
      <w:r w:rsidRPr="00DC0D0E">
        <w:rPr>
          <w:rFonts w:ascii="Times New Roman" w:hAnsi="Times New Roman" w:cs="Times New Roman"/>
          <w:sz w:val="24"/>
          <w:szCs w:val="24"/>
        </w:rPr>
        <w:t xml:space="preserve"> az intézmény biztonságos működésé</w:t>
      </w:r>
      <w:r w:rsidR="003F0D5D">
        <w:rPr>
          <w:rFonts w:ascii="Times New Roman" w:hAnsi="Times New Roman" w:cs="Times New Roman"/>
          <w:sz w:val="24"/>
          <w:szCs w:val="24"/>
        </w:rPr>
        <w:t>ért, intézkedési jogköre</w:t>
      </w:r>
      <w:r w:rsidRPr="00DC0D0E">
        <w:rPr>
          <w:rFonts w:ascii="Times New Roman" w:hAnsi="Times New Roman" w:cs="Times New Roman"/>
          <w:sz w:val="24"/>
          <w:szCs w:val="24"/>
        </w:rPr>
        <w:t xml:space="preserve"> csak a napi, a zökkenőmentes működés biztosítására vonatkozó intézkedésekre, döntésekre terjed ki:</w:t>
      </w:r>
    </w:p>
    <w:p w14:paraId="19CEECB5" w14:textId="57F784CE" w:rsidR="00CB2BB4" w:rsidRPr="00DC0D0E" w:rsidRDefault="003F0D5D" w:rsidP="006B1231">
      <w:pPr>
        <w:pStyle w:val="Listaszerbekezds"/>
        <w:numPr>
          <w:ilvl w:val="0"/>
          <w:numId w:val="36"/>
        </w:numPr>
        <w:overflowPunct w:val="0"/>
        <w:spacing w:after="0" w:line="26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olyan ügyekben járhat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el, melyek gyors intézkedést igényelnek, halaszthatatlanok, </w:t>
      </w:r>
    </w:p>
    <w:p w14:paraId="325BA795" w14:textId="7826097D" w:rsidR="00CB2BB4" w:rsidRPr="00DC0D0E" w:rsidRDefault="003F0D5D" w:rsidP="006B1231">
      <w:pPr>
        <w:pStyle w:val="Listaszerbekezds"/>
        <w:numPr>
          <w:ilvl w:val="0"/>
          <w:numId w:val="36"/>
        </w:numPr>
        <w:overflowPunct w:val="0"/>
        <w:spacing w:after="0" w:line="26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döntési jogköre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a jogszabályban, illetve az intézmény belső szabályzataiban, rendelkezéseiben kizárólag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jogkörébe utalt ügyekre nem terjed ki.</w:t>
      </w:r>
    </w:p>
    <w:p w14:paraId="0138D214" w14:textId="77777777" w:rsidR="00CB2BB4" w:rsidRPr="00DC0D0E" w:rsidRDefault="00CB2BB4" w:rsidP="00CB2BB4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0D0E">
        <w:rPr>
          <w:rFonts w:ascii="Times New Roman" w:hAnsi="Times New Roman" w:cs="Times New Roman"/>
          <w:color w:val="FB0007"/>
          <w:sz w:val="24"/>
          <w:szCs w:val="24"/>
          <w:lang w:val="en-US"/>
        </w:rPr>
        <w:tab/>
      </w:r>
    </w:p>
    <w:p w14:paraId="7BDFFFA9" w14:textId="2CD22390" w:rsidR="00CB2BB4" w:rsidRPr="00DC0D0E" w:rsidRDefault="005A4C2E" w:rsidP="00CB2BB4">
      <w:pPr>
        <w:pStyle w:val="Cmsor1"/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79" w:name="pr52"/>
      <w:bookmarkStart w:id="80" w:name="_Toc449957204"/>
      <w:bookmarkStart w:id="81" w:name="_Toc96978329"/>
      <w:bookmarkEnd w:id="79"/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A vezetők és a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szülői szervezet, közösség közötti kapcsolattartás rendje</w:t>
      </w:r>
      <w:bookmarkEnd w:id="80"/>
      <w:bookmarkEnd w:id="81"/>
    </w:p>
    <w:p w14:paraId="5B5FF1A7" w14:textId="77777777" w:rsidR="00CB2BB4" w:rsidRPr="00DC0D0E" w:rsidRDefault="00CB2BB4" w:rsidP="00CB2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szülők a </w:t>
      </w:r>
      <w:proofErr w:type="spellStart"/>
      <w:r w:rsidRPr="00DC0D0E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DC0D0E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DC0D0E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DC0D0E">
        <w:rPr>
          <w:rFonts w:ascii="Times New Roman" w:hAnsi="Times New Roman" w:cs="Times New Roman"/>
          <w:sz w:val="24"/>
          <w:szCs w:val="24"/>
        </w:rPr>
        <w:t xml:space="preserve"> meghatározott jogaik és kötelességeik teljesítésének érdekében szülői szervezetet, illetve óvodaszéket hozhatnak létre.</w:t>
      </w:r>
    </w:p>
    <w:p w14:paraId="0AC67168" w14:textId="77777777" w:rsidR="00CB2BB4" w:rsidRPr="00DC0D0E" w:rsidRDefault="00CB2BB4" w:rsidP="00CB2B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szülői szervezet saját SZMSZ-éről, ügyrendjéről, munkatervének elfogadásáról, tisztségviselőinek megválasztásáról és képviseletéről saját maga dönt.</w:t>
      </w:r>
    </w:p>
    <w:p w14:paraId="79F95F2C" w14:textId="0296A04B" w:rsidR="00CB2BB4" w:rsidRPr="00DC0D0E" w:rsidRDefault="00CB2BB4" w:rsidP="00CB2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lastRenderedPageBreak/>
        <w:t xml:space="preserve">A szülői szervezet elnökével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>, a csoportszintű ügyekben a csoport szülői szervezetének ké</w:t>
      </w:r>
      <w:r w:rsidR="005A4C2E">
        <w:rPr>
          <w:rFonts w:ascii="Times New Roman" w:hAnsi="Times New Roman" w:cs="Times New Roman"/>
          <w:sz w:val="24"/>
          <w:szCs w:val="24"/>
        </w:rPr>
        <w:t xml:space="preserve">pviselőivel a </w:t>
      </w:r>
      <w:r w:rsidR="007E182B">
        <w:rPr>
          <w:rFonts w:ascii="Times New Roman" w:hAnsi="Times New Roman" w:cs="Times New Roman"/>
          <w:sz w:val="24"/>
          <w:szCs w:val="24"/>
        </w:rPr>
        <w:t>pedagógus</w:t>
      </w:r>
      <w:r w:rsidRPr="00DC0D0E">
        <w:rPr>
          <w:rFonts w:ascii="Times New Roman" w:hAnsi="Times New Roman" w:cs="Times New Roman"/>
          <w:sz w:val="24"/>
          <w:szCs w:val="24"/>
        </w:rPr>
        <w:t xml:space="preserve"> </w:t>
      </w:r>
      <w:r w:rsidR="007E182B" w:rsidRPr="00DC0D0E">
        <w:rPr>
          <w:rFonts w:ascii="Times New Roman" w:hAnsi="Times New Roman" w:cs="Times New Roman"/>
          <w:sz w:val="24"/>
          <w:szCs w:val="24"/>
        </w:rPr>
        <w:t xml:space="preserve">tart </w:t>
      </w:r>
      <w:r w:rsidRPr="00DC0D0E">
        <w:rPr>
          <w:rFonts w:ascii="Times New Roman" w:hAnsi="Times New Roman" w:cs="Times New Roman"/>
          <w:sz w:val="24"/>
          <w:szCs w:val="24"/>
        </w:rPr>
        <w:t>kapcsolatot.</w:t>
      </w:r>
    </w:p>
    <w:p w14:paraId="6EC50442" w14:textId="47C74FDE" w:rsidR="00CB2BB4" w:rsidRPr="00DC0D0E" w:rsidRDefault="00CB2BB4" w:rsidP="00CB2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óvoda a szülői szervezet képviselőinek értekezletet hív össze, vagy a szülői szervezet elnökét/képviselőjét meghívja a nevelőtestületi értekezlet azon napirendi pontjának tárgyalásához, amely ügyekben jogszabály vagy az óvoda SZMSZ-e a szülői szervezet részére véleményezési, tanácskozói jogot biztosít.</w:t>
      </w:r>
    </w:p>
    <w:p w14:paraId="174139C3" w14:textId="77777777" w:rsidR="00CB2BB4" w:rsidRPr="00DC0D0E" w:rsidRDefault="00CB2BB4" w:rsidP="003F0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meghívás a napirend írásos anyagának legalább 8 nappal korábbi átadásával történhet.</w:t>
      </w:r>
    </w:p>
    <w:p w14:paraId="3C51A2F7" w14:textId="7FED10E4" w:rsidR="00CB2BB4" w:rsidRPr="00DC0D0E" w:rsidRDefault="005A4C2E" w:rsidP="003F0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vezetője a szülői szervezet képviselőit legalább félévente</w:t>
      </w:r>
      <w:r>
        <w:rPr>
          <w:rFonts w:ascii="Times New Roman" w:hAnsi="Times New Roman" w:cs="Times New Roman"/>
          <w:sz w:val="24"/>
          <w:szCs w:val="24"/>
        </w:rPr>
        <w:t xml:space="preserve"> tájékoztatja az intézményben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folyó nevelőmunkáról és a gyermekeket érintő kérdésekről.</w:t>
      </w:r>
    </w:p>
    <w:p w14:paraId="22E5AF41" w14:textId="21051C59" w:rsidR="00CB2BB4" w:rsidRPr="00DC0D0E" w:rsidRDefault="005A4C2E" w:rsidP="003F0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2BB4" w:rsidRPr="00DC0D0E">
        <w:rPr>
          <w:rFonts w:ascii="Times New Roman" w:hAnsi="Times New Roman" w:cs="Times New Roman"/>
          <w:sz w:val="24"/>
          <w:szCs w:val="24"/>
        </w:rPr>
        <w:t>pedagógus a csoport szülői szervezete képviselőjének szükség szerint ad tájékoztatást.</w:t>
      </w:r>
    </w:p>
    <w:p w14:paraId="60811C10" w14:textId="006771E6" w:rsidR="00CB2BB4" w:rsidRDefault="005A4C2E" w:rsidP="003F0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2BB4" w:rsidRPr="00DC0D0E">
        <w:rPr>
          <w:rFonts w:ascii="Times New Roman" w:hAnsi="Times New Roman" w:cs="Times New Roman"/>
          <w:sz w:val="24"/>
          <w:szCs w:val="24"/>
        </w:rPr>
        <w:t>gyermek</w:t>
      </w:r>
      <w:r>
        <w:rPr>
          <w:rFonts w:ascii="Times New Roman" w:hAnsi="Times New Roman" w:cs="Times New Roman"/>
          <w:sz w:val="24"/>
          <w:szCs w:val="24"/>
        </w:rPr>
        <w:t>ek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fejlődéséről, magatartásában, érzelmi életében b</w:t>
      </w:r>
      <w:r w:rsidR="003F0D5D">
        <w:rPr>
          <w:rFonts w:ascii="Times New Roman" w:hAnsi="Times New Roman" w:cs="Times New Roman"/>
          <w:sz w:val="24"/>
          <w:szCs w:val="24"/>
        </w:rPr>
        <w:t xml:space="preserve">ekövetkezett </w:t>
      </w:r>
      <w:r w:rsidR="00135C23">
        <w:rPr>
          <w:rFonts w:ascii="Times New Roman" w:hAnsi="Times New Roman" w:cs="Times New Roman"/>
          <w:sz w:val="24"/>
          <w:szCs w:val="24"/>
        </w:rPr>
        <w:t>változásokról történő</w:t>
      </w:r>
      <w:r>
        <w:rPr>
          <w:rFonts w:ascii="Times New Roman" w:hAnsi="Times New Roman" w:cs="Times New Roman"/>
          <w:sz w:val="24"/>
          <w:szCs w:val="24"/>
        </w:rPr>
        <w:t xml:space="preserve"> tájékoztatás a csoport 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pedagógusainak, adott esetben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>
        <w:rPr>
          <w:rFonts w:ascii="Times New Roman" w:hAnsi="Times New Roman" w:cs="Times New Roman"/>
          <w:sz w:val="24"/>
          <w:szCs w:val="24"/>
        </w:rPr>
        <w:t xml:space="preserve">nak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feladata</w:t>
      </w:r>
      <w:proofErr w:type="gramEnd"/>
      <w:r w:rsidR="00CB2BB4" w:rsidRPr="00DC0D0E">
        <w:rPr>
          <w:rFonts w:ascii="Times New Roman" w:hAnsi="Times New Roman" w:cs="Times New Roman"/>
          <w:sz w:val="24"/>
          <w:szCs w:val="24"/>
        </w:rPr>
        <w:t xml:space="preserve"> és kötelessége.</w:t>
      </w:r>
    </w:p>
    <w:p w14:paraId="5A074B97" w14:textId="77777777" w:rsidR="00135C23" w:rsidRPr="00DC0D0E" w:rsidRDefault="00135C23" w:rsidP="00CB2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1E8EA4" w14:textId="77777777" w:rsidR="00CB2BB4" w:rsidRPr="00DC0D0E" w:rsidRDefault="00CB2BB4" w:rsidP="00CB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A szülői szervezet</w:t>
      </w:r>
    </w:p>
    <w:p w14:paraId="33531AF2" w14:textId="77777777" w:rsidR="00CB2BB4" w:rsidRPr="00135C23" w:rsidRDefault="00CB2BB4" w:rsidP="00135C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5C23">
        <w:rPr>
          <w:rFonts w:ascii="Times New Roman" w:hAnsi="Times New Roman" w:cs="Times New Roman"/>
          <w:sz w:val="24"/>
          <w:szCs w:val="24"/>
        </w:rPr>
        <w:t>A szülői szervezet, közösség</w:t>
      </w:r>
    </w:p>
    <w:p w14:paraId="163D88F0" w14:textId="77777777" w:rsidR="00CB2BB4" w:rsidRPr="00135C23" w:rsidRDefault="00CB2BB4" w:rsidP="00135C23">
      <w:pPr>
        <w:shd w:val="clear" w:color="auto" w:fill="FFFFFF"/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C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35C23">
        <w:rPr>
          <w:rFonts w:ascii="Times New Roman" w:hAnsi="Times New Roman" w:cs="Times New Roman"/>
          <w:sz w:val="24"/>
          <w:szCs w:val="24"/>
        </w:rPr>
        <w:t>) saját működési rendjéről, munkatervének elfogadásáról,</w:t>
      </w:r>
    </w:p>
    <w:p w14:paraId="51BB1C8E" w14:textId="77777777" w:rsidR="00CB2BB4" w:rsidRPr="00135C23" w:rsidRDefault="00CB2BB4" w:rsidP="00135C23">
      <w:pPr>
        <w:shd w:val="clear" w:color="auto" w:fill="FFFFFF"/>
        <w:spacing w:after="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135C23">
        <w:rPr>
          <w:rFonts w:ascii="Times New Roman" w:hAnsi="Times New Roman" w:cs="Times New Roman"/>
          <w:sz w:val="24"/>
          <w:szCs w:val="24"/>
        </w:rPr>
        <w:t>b) tisztségviselőinek megválasztásáról</w:t>
      </w:r>
    </w:p>
    <w:p w14:paraId="1243445D" w14:textId="4EAD663F" w:rsidR="00CB2BB4" w:rsidRDefault="00CB2BB4" w:rsidP="00135C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C23">
        <w:rPr>
          <w:rFonts w:ascii="Times New Roman" w:hAnsi="Times New Roman" w:cs="Times New Roman"/>
          <w:sz w:val="24"/>
          <w:szCs w:val="24"/>
        </w:rPr>
        <w:t>szótöbbséggel</w:t>
      </w:r>
      <w:proofErr w:type="gramEnd"/>
      <w:r w:rsidRPr="00135C23">
        <w:rPr>
          <w:rFonts w:ascii="Times New Roman" w:hAnsi="Times New Roman" w:cs="Times New Roman"/>
          <w:sz w:val="24"/>
          <w:szCs w:val="24"/>
        </w:rPr>
        <w:t xml:space="preserve"> dönt.</w:t>
      </w:r>
    </w:p>
    <w:p w14:paraId="6D385EDE" w14:textId="41DCCA54" w:rsidR="00135C23" w:rsidRPr="00135C23" w:rsidRDefault="00135C23" w:rsidP="00135C2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szülői szervezet feladata, szerepe az intézmény életében:</w:t>
      </w:r>
    </w:p>
    <w:p w14:paraId="39A24FEB" w14:textId="77777777" w:rsidR="00CB2BB4" w:rsidRPr="00DC0D0E" w:rsidRDefault="00CB2BB4" w:rsidP="006B123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figyelemmel kíséri a gyermeki jogok érvényesülését, a pedagógiai munka eredményességét</w:t>
      </w:r>
    </w:p>
    <w:p w14:paraId="22E0C3B0" w14:textId="77777777" w:rsidR="00CB2BB4" w:rsidRPr="00DC0D0E" w:rsidRDefault="00CB2BB4" w:rsidP="006B123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bármely, gyermekeket érintő kérdésben tájékoztatást kérhet</w:t>
      </w:r>
    </w:p>
    <w:p w14:paraId="23BFFE32" w14:textId="77777777" w:rsidR="00CB2BB4" w:rsidRPr="00DC0D0E" w:rsidRDefault="00CB2BB4" w:rsidP="006B123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képviselője részt vehet a gyermekbalesetek kivizsgálásában</w:t>
      </w:r>
    </w:p>
    <w:p w14:paraId="1787940A" w14:textId="77777777" w:rsidR="00CB2BB4" w:rsidRPr="00DC0D0E" w:rsidRDefault="00CB2BB4" w:rsidP="006B1231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nevelőtestületi értekezlet összehívását kezdeményezheti</w:t>
      </w:r>
    </w:p>
    <w:p w14:paraId="47470F3C" w14:textId="77777777" w:rsidR="00CB2BB4" w:rsidRPr="00DC0D0E" w:rsidRDefault="00CB2BB4" w:rsidP="00CB2B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A szülői szervezetet véleményezési jog illeti meg:</w:t>
      </w:r>
    </w:p>
    <w:p w14:paraId="0C205534" w14:textId="77777777" w:rsidR="00CB2BB4" w:rsidRPr="00DC0D0E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pedagógiai program elfogadásakor</w:t>
      </w:r>
    </w:p>
    <w:p w14:paraId="4F716EA7" w14:textId="77777777" w:rsidR="00CB2BB4" w:rsidRPr="00DC0D0E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SZMSZ elfogadásakor</w:t>
      </w:r>
    </w:p>
    <w:p w14:paraId="4DAED070" w14:textId="77777777" w:rsidR="00CB2BB4" w:rsidRPr="00DC0D0E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házirend elfogadásakor</w:t>
      </w:r>
    </w:p>
    <w:p w14:paraId="467F3560" w14:textId="39D286E0" w:rsidR="00CB2BB4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munkaterv elfogadásakor (a nevelési év rendjének meghatározásában)</w:t>
      </w:r>
    </w:p>
    <w:p w14:paraId="5C8D1817" w14:textId="245075BD" w:rsidR="00135C23" w:rsidRPr="00DC0D0E" w:rsidRDefault="00135C23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nevelési évről szóló beszámoló elfogadásakor</w:t>
      </w:r>
    </w:p>
    <w:p w14:paraId="192F71CE" w14:textId="77777777" w:rsidR="00CB2BB4" w:rsidRPr="00DC0D0E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adatkezelési szabályzat elfogadásakor</w:t>
      </w:r>
    </w:p>
    <w:p w14:paraId="4C2D9BB7" w14:textId="77777777" w:rsidR="00CB2BB4" w:rsidRPr="00DC0D0E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fakultatív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hit- és vallásoktatás helyének és idejének meghatározásában</w:t>
      </w:r>
    </w:p>
    <w:p w14:paraId="0CBB97F2" w14:textId="77777777" w:rsidR="00CB2BB4" w:rsidRPr="00DC0D0E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szülői értekezlet napirendjének meghatározásában</w:t>
      </w:r>
    </w:p>
    <w:p w14:paraId="13C0D7F0" w14:textId="77777777" w:rsidR="00CB2BB4" w:rsidRPr="00DC0D0E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óvoda és a család kapcsolattartási rendjének kialakításában</w:t>
      </w:r>
    </w:p>
    <w:p w14:paraId="6828CE6D" w14:textId="77777777" w:rsidR="00CB2BB4" w:rsidRPr="00DC0D0E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vezetők és a szülői szervezet közötti kapcsolattartás módjának meghatározásában</w:t>
      </w:r>
    </w:p>
    <w:p w14:paraId="00842D4D" w14:textId="77777777" w:rsidR="00CB2BB4" w:rsidRPr="00DC0D0E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pedagógiai program, az SZMSZ és a házirend nyilvánosságával kapcsolatosan</w:t>
      </w:r>
    </w:p>
    <w:p w14:paraId="69CAA68E" w14:textId="77777777" w:rsidR="00CB2BB4" w:rsidRPr="00DC0D0E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szülőket anyagilag is érintő ügyekben (pl. a szükséges ruházati felszerelésekkel kapcsolatosan)</w:t>
      </w:r>
    </w:p>
    <w:p w14:paraId="1E648FA6" w14:textId="77777777" w:rsidR="00CB2BB4" w:rsidRPr="00DC0D0E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nem ingyenes szolgáltatások körébe tartozó programok összeghatárának megállapításakor</w:t>
      </w:r>
    </w:p>
    <w:p w14:paraId="12E78E20" w14:textId="77777777" w:rsidR="00CB2BB4" w:rsidRPr="00DC0D0E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vezetői pályázatnál</w:t>
      </w:r>
    </w:p>
    <w:p w14:paraId="58442BA7" w14:textId="77777777" w:rsidR="00CB2BB4" w:rsidRPr="00DC0D0E" w:rsidRDefault="00CB2BB4" w:rsidP="006B1231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lastRenderedPageBreak/>
        <w:t>az intézmény megszüntetésével, átszervezésével, feladatának megváltoztatásával, nevének megállapításával, vezetőjének megbízásával és megbízásának visszavonásával kapcsolatosan</w:t>
      </w:r>
    </w:p>
    <w:p w14:paraId="4A4B9131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szülői szervezet véleményezési jogkörében eljárva minden esetben köteles írásban nyilatkozni.</w:t>
      </w:r>
    </w:p>
    <w:p w14:paraId="500DD160" w14:textId="77777777" w:rsidR="00CB2BB4" w:rsidRPr="00DC0D0E" w:rsidRDefault="00CB2BB4" w:rsidP="003F0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szülői szervezet képviselői minden értekezlet után kötelesek a soron következő csoportos szülői értekezleten beszámolni a mindenkit érintő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információkról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>.</w:t>
      </w:r>
    </w:p>
    <w:p w14:paraId="3D264224" w14:textId="643249C4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szülői szervezet részére érkezett iratokat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435791" w:rsidRPr="00DC0D0E">
        <w:rPr>
          <w:rFonts w:ascii="Times New Roman" w:hAnsi="Times New Roman" w:cs="Times New Roman"/>
          <w:sz w:val="24"/>
          <w:szCs w:val="24"/>
        </w:rPr>
        <w:t xml:space="preserve"> helyettes </w:t>
      </w:r>
      <w:proofErr w:type="spellStart"/>
      <w:r w:rsidRPr="00DC0D0E">
        <w:rPr>
          <w:rFonts w:ascii="Times New Roman" w:hAnsi="Times New Roman" w:cs="Times New Roman"/>
          <w:sz w:val="24"/>
          <w:szCs w:val="24"/>
        </w:rPr>
        <w:t>bontatlanul</w:t>
      </w:r>
      <w:proofErr w:type="spellEnd"/>
      <w:r w:rsidRPr="00DC0D0E">
        <w:rPr>
          <w:rFonts w:ascii="Times New Roman" w:hAnsi="Times New Roman" w:cs="Times New Roman"/>
          <w:sz w:val="24"/>
          <w:szCs w:val="24"/>
        </w:rPr>
        <w:t xml:space="preserve"> köteles átadni az érdekeltnek. Az iratkezelés az érdekelt kezdeményezésére történik.</w:t>
      </w:r>
    </w:p>
    <w:p w14:paraId="7FC438FD" w14:textId="77777777" w:rsidR="00CB2BB4" w:rsidRPr="00DC0D0E" w:rsidRDefault="00CB2BB4" w:rsidP="00CB2BB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5CB40EA" w14:textId="77777777" w:rsidR="00CB2BB4" w:rsidRPr="00DC0D0E" w:rsidRDefault="00CB2BB4" w:rsidP="00CB2BB4">
      <w:pPr>
        <w:pStyle w:val="Cmsor1"/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82" w:name="pr53"/>
      <w:bookmarkStart w:id="83" w:name="_Toc449957205"/>
      <w:bookmarkStart w:id="84" w:name="_Toc96978330"/>
      <w:bookmarkEnd w:id="82"/>
      <w:r w:rsidRPr="00DC0D0E">
        <w:rPr>
          <w:rFonts w:ascii="Times New Roman" w:hAnsi="Times New Roman" w:cs="Times New Roman"/>
          <w:sz w:val="24"/>
          <w:szCs w:val="24"/>
        </w:rPr>
        <w:t>11.</w:t>
      </w:r>
      <w:r w:rsidRPr="00DC0D0E">
        <w:rPr>
          <w:rFonts w:ascii="Times New Roman" w:hAnsi="Times New Roman" w:cs="Times New Roman"/>
          <w:sz w:val="24"/>
          <w:szCs w:val="24"/>
        </w:rPr>
        <w:tab/>
        <w:t>A nevelőtestület feladatkörébe tartozó ügyek átruházása</w:t>
      </w:r>
      <w:bookmarkEnd w:id="83"/>
      <w:bookmarkEnd w:id="84"/>
    </w:p>
    <w:p w14:paraId="0186265B" w14:textId="4D829D80" w:rsidR="00CB2BB4" w:rsidRDefault="00CB2BB4" w:rsidP="00CB2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85" w:name="pr54"/>
      <w:bookmarkEnd w:id="85"/>
      <w:r w:rsidRPr="00DC0D0E">
        <w:rPr>
          <w:rFonts w:ascii="Times New Roman" w:hAnsi="Times New Roman" w:cs="Times New Roman"/>
          <w:sz w:val="24"/>
          <w:szCs w:val="24"/>
        </w:rPr>
        <w:t>A nevelőtestület valamennyi hatáskörének gyakorlási jogát fenntartja, jogszabályban biztosított hatásköreinek gyakorlási jogát nem ruházza át.</w:t>
      </w:r>
    </w:p>
    <w:p w14:paraId="63C42593" w14:textId="19ACD987" w:rsidR="00D0537C" w:rsidRPr="00DC0D0E" w:rsidRDefault="00D0537C" w:rsidP="00CB2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7A2044" w14:textId="77777777" w:rsidR="00CB2BB4" w:rsidRPr="00DC0D0E" w:rsidRDefault="00CB2BB4" w:rsidP="00CB2BB4">
      <w:pPr>
        <w:pStyle w:val="Cmsor1"/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86" w:name="_Toc449957206"/>
      <w:bookmarkStart w:id="87" w:name="_Toc96978331"/>
      <w:r w:rsidRPr="00DC0D0E">
        <w:rPr>
          <w:rFonts w:ascii="Times New Roman" w:hAnsi="Times New Roman" w:cs="Times New Roman"/>
          <w:sz w:val="24"/>
          <w:szCs w:val="24"/>
        </w:rPr>
        <w:t>12.</w:t>
      </w:r>
      <w:r w:rsidRPr="00DC0D0E">
        <w:rPr>
          <w:rFonts w:ascii="Times New Roman" w:hAnsi="Times New Roman" w:cs="Times New Roman"/>
          <w:sz w:val="24"/>
          <w:szCs w:val="24"/>
        </w:rPr>
        <w:tab/>
        <w:t>A nevelőtestület működésére vonatkozó általános szabályok</w:t>
      </w:r>
      <w:bookmarkEnd w:id="86"/>
      <w:bookmarkEnd w:id="87"/>
    </w:p>
    <w:p w14:paraId="723494D0" w14:textId="31D623ED" w:rsidR="00CB2BB4" w:rsidRPr="00DC0D0E" w:rsidRDefault="00CB2BB4" w:rsidP="00CB2BB4">
      <w:p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nevelési intézmény nevelőtestülete a nevelési</w:t>
      </w:r>
      <w:r w:rsidR="005A4C2E">
        <w:rPr>
          <w:rFonts w:ascii="Times New Roman" w:hAnsi="Times New Roman" w:cs="Times New Roman"/>
          <w:sz w:val="24"/>
          <w:szCs w:val="24"/>
        </w:rPr>
        <w:t>, oktatási</w:t>
      </w:r>
      <w:r w:rsidRPr="00DC0D0E">
        <w:rPr>
          <w:rFonts w:ascii="Times New Roman" w:hAnsi="Times New Roman" w:cs="Times New Roman"/>
          <w:sz w:val="24"/>
          <w:szCs w:val="24"/>
        </w:rPr>
        <w:t xml:space="preserve"> kérdésekben, az intézmény működésével kapcsolatos ügyekben, valamint e törvényben és más jogszabályokban meghatározott kérdésekben döntési, egyebekben véleményező és javaslattevő jogkörrel rendelkezik.</w:t>
      </w:r>
    </w:p>
    <w:p w14:paraId="663DD92C" w14:textId="77777777" w:rsidR="00CB2BB4" w:rsidRPr="00DC0D0E" w:rsidRDefault="00CB2BB4" w:rsidP="00CB2BB4">
      <w:pPr>
        <w:shd w:val="clear" w:color="auto" w:fill="FFFFFF"/>
        <w:spacing w:before="120" w:after="120" w:line="240" w:lineRule="atLeast"/>
        <w:ind w:right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A nevelőtestület dönt</w:t>
      </w:r>
    </w:p>
    <w:p w14:paraId="2DC93BAB" w14:textId="631B1466" w:rsidR="00CB2BB4" w:rsidRPr="003F0D5D" w:rsidRDefault="00CB2BB4" w:rsidP="003F0D5D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pedagógiai program elfogadásáról,</w:t>
      </w:r>
    </w:p>
    <w:p w14:paraId="1C02CA64" w14:textId="42F66502" w:rsidR="00CB2BB4" w:rsidRPr="00DC0D0E" w:rsidRDefault="00CB2BB4" w:rsidP="006B1231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éve</w:t>
      </w:r>
      <w:r w:rsidR="00D0537C">
        <w:rPr>
          <w:rFonts w:ascii="Times New Roman" w:hAnsi="Times New Roman" w:cs="Times New Roman"/>
          <w:sz w:val="24"/>
          <w:szCs w:val="24"/>
        </w:rPr>
        <w:t>s munkaterv</w:t>
      </w:r>
      <w:r w:rsidRPr="00DC0D0E">
        <w:rPr>
          <w:rFonts w:ascii="Times New Roman" w:hAnsi="Times New Roman" w:cs="Times New Roman"/>
          <w:sz w:val="24"/>
          <w:szCs w:val="24"/>
        </w:rPr>
        <w:t xml:space="preserve"> elfogadásáról,</w:t>
      </w:r>
    </w:p>
    <w:p w14:paraId="321B2BCE" w14:textId="77777777" w:rsidR="00CB2BB4" w:rsidRPr="00DC0D0E" w:rsidRDefault="00CB2BB4" w:rsidP="006B1231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intézmény munkáját átfogó elemzések, értékelések, beszámolók elfogadásáról,</w:t>
      </w:r>
    </w:p>
    <w:p w14:paraId="576C50A1" w14:textId="77777777" w:rsidR="00CB2BB4" w:rsidRPr="00DC0D0E" w:rsidRDefault="00CB2BB4" w:rsidP="006B1231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továbbképzési program elfogadásáról,</w:t>
      </w:r>
    </w:p>
    <w:p w14:paraId="715E25AC" w14:textId="77777777" w:rsidR="00CB2BB4" w:rsidRPr="00DC0D0E" w:rsidRDefault="00CB2BB4" w:rsidP="006B1231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nevelőtestület képviseletében eljáró pedagógus kiválasztásáról,</w:t>
      </w:r>
    </w:p>
    <w:p w14:paraId="43D83AFC" w14:textId="77777777" w:rsidR="00CB2BB4" w:rsidRPr="00DC0D0E" w:rsidRDefault="00CB2BB4" w:rsidP="006B1231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házirend elfogadásáról,</w:t>
      </w:r>
    </w:p>
    <w:p w14:paraId="595BA6FE" w14:textId="0506E673" w:rsidR="00CB2BB4" w:rsidRPr="00DC0D0E" w:rsidRDefault="00CB2BB4" w:rsidP="006B1231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>i pályázathoz készített vezetési programmal összefüggő szakmai vélemény tartalmáról,</w:t>
      </w:r>
    </w:p>
    <w:p w14:paraId="2C22491F" w14:textId="19590B39" w:rsidR="00CB2BB4" w:rsidRPr="00DC0D0E" w:rsidRDefault="00CB2BB4" w:rsidP="006B1231">
      <w:pPr>
        <w:pStyle w:val="Listaszerbekezds"/>
        <w:numPr>
          <w:ilvl w:val="0"/>
          <w:numId w:val="25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jogszabályban meghatározott más ügyekben</w:t>
      </w:r>
      <w:r w:rsidR="005A4C2E">
        <w:rPr>
          <w:rFonts w:ascii="Times New Roman" w:hAnsi="Times New Roman" w:cs="Times New Roman"/>
          <w:sz w:val="24"/>
          <w:szCs w:val="24"/>
        </w:rPr>
        <w:t>.</w:t>
      </w:r>
    </w:p>
    <w:p w14:paraId="3A5C04DA" w14:textId="77777777" w:rsidR="00CB2BB4" w:rsidRPr="00DC0D0E" w:rsidRDefault="00CB2BB4" w:rsidP="00CB2BB4">
      <w:p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7732E9D2" w14:textId="77777777" w:rsidR="00CB2BB4" w:rsidRPr="00DC0D0E" w:rsidRDefault="00CB2BB4" w:rsidP="00CB2BB4">
      <w:p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nevelőtestület véleményt nyilváníthat vagy javaslatot tehet az intézmény működésével kapcsolatos valamennyi kérdésben. Ki kell kérni a nevelőtestület véleményét a külön jogszabályban meghatározott ügyekben.</w:t>
      </w:r>
    </w:p>
    <w:p w14:paraId="77411A31" w14:textId="77777777" w:rsidR="00CB2BB4" w:rsidRPr="00DC0D0E" w:rsidRDefault="00CB2BB4" w:rsidP="003F0D5D">
      <w:pPr>
        <w:shd w:val="clear" w:color="auto" w:fill="FFFFFF"/>
        <w:spacing w:before="120" w:after="12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óraadó a nevelőtestület döntési jogkörébe tartozó ügyekben csak a hatályos jogszabályok szerint rendelkezik szavazati joggal.</w:t>
      </w:r>
    </w:p>
    <w:p w14:paraId="1796C237" w14:textId="77777777" w:rsidR="00CB2BB4" w:rsidRPr="00DC0D0E" w:rsidRDefault="00CB2BB4" w:rsidP="003F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nevelőtestület a nevelési év folyamán az éves munkatervben meghatározottak szerint rendes és – szükség szerint – rendkívüli értekezletet tart.</w:t>
      </w:r>
    </w:p>
    <w:p w14:paraId="0DA56790" w14:textId="5B38E8A6" w:rsidR="00CB2BB4" w:rsidRPr="00DC0D0E" w:rsidRDefault="00CB2BB4" w:rsidP="003F0D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0D0E">
        <w:rPr>
          <w:rFonts w:ascii="Times New Roman" w:hAnsi="Times New Roman" w:cs="Times New Roman"/>
          <w:sz w:val="24"/>
          <w:szCs w:val="24"/>
        </w:rPr>
        <w:t>A nevelőtestület értekezleteit meghatározott na</w:t>
      </w:r>
      <w:r w:rsidR="00D0537C">
        <w:rPr>
          <w:rFonts w:ascii="Times New Roman" w:hAnsi="Times New Roman" w:cs="Times New Roman"/>
          <w:sz w:val="24"/>
          <w:szCs w:val="24"/>
        </w:rPr>
        <w:t>pirenddel és időponttal az intézmény</w:t>
      </w:r>
      <w:r w:rsidRPr="00DC0D0E">
        <w:rPr>
          <w:rFonts w:ascii="Times New Roman" w:hAnsi="Times New Roman" w:cs="Times New Roman"/>
          <w:sz w:val="24"/>
          <w:szCs w:val="24"/>
        </w:rPr>
        <w:t xml:space="preserve"> vezetője hívja össze.</w:t>
      </w:r>
    </w:p>
    <w:p w14:paraId="1D82BFE7" w14:textId="7BE61DBF" w:rsidR="00CB2BB4" w:rsidRPr="00DC0D0E" w:rsidRDefault="00CB2BB4" w:rsidP="003F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pedagógusok felelőssége és kötelessége, hogy a napirend alapján felké</w:t>
      </w:r>
      <w:r w:rsidR="003F0D5D">
        <w:rPr>
          <w:rFonts w:ascii="Times New Roman" w:hAnsi="Times New Roman" w:cs="Times New Roman"/>
          <w:sz w:val="24"/>
          <w:szCs w:val="24"/>
        </w:rPr>
        <w:t xml:space="preserve">szüljenek, </w:t>
      </w:r>
      <w:r w:rsidRPr="00DC0D0E">
        <w:rPr>
          <w:rFonts w:ascii="Times New Roman" w:hAnsi="Times New Roman" w:cs="Times New Roman"/>
          <w:sz w:val="24"/>
          <w:szCs w:val="24"/>
        </w:rPr>
        <w:t>beszámolási kötelezettségüknek eleget tegyenek, és érdemi hozzászólásaikkal segítsék a cél elérését.</w:t>
      </w:r>
    </w:p>
    <w:p w14:paraId="3C08CA6C" w14:textId="0B5B3045" w:rsidR="00CB2BB4" w:rsidRPr="00DC0D0E" w:rsidRDefault="00CB2BB4" w:rsidP="003F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rendkívüli nevelőtestületi értekezlet összehívásáról a napirend három nappal előbb történő kihirdetésével intézkedik.</w:t>
      </w:r>
    </w:p>
    <w:p w14:paraId="384A7258" w14:textId="6F1A0A15" w:rsidR="00CB2BB4" w:rsidRDefault="00CB2BB4" w:rsidP="003F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rendkívüli nevelőtestületi értekezlet összehívásának nevelőtestületi kezdeményezéséhez a pedagógusok egyharmadának aláírása, valamint az ok megjelölése szükséges. Az értekezletet nevelési időn kívül, a kezdeményezéstől számított nyolc napon belül össze kell hívni.</w:t>
      </w:r>
    </w:p>
    <w:p w14:paraId="5501A836" w14:textId="77777777" w:rsidR="00D0537C" w:rsidRPr="00DC0D0E" w:rsidRDefault="00D0537C" w:rsidP="003F0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C7BEF" w14:textId="42762D4C" w:rsidR="0029687C" w:rsidRPr="00D0537C" w:rsidRDefault="00CB2BB4" w:rsidP="00D0537C">
      <w:pPr>
        <w:pStyle w:val="Cmsor1"/>
        <w:tabs>
          <w:tab w:val="left" w:pos="851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88" w:name="_Toc449957207"/>
      <w:bookmarkStart w:id="89" w:name="_Toc96978332"/>
      <w:r w:rsidRPr="00D0537C">
        <w:rPr>
          <w:rFonts w:ascii="Times New Roman" w:hAnsi="Times New Roman" w:cs="Times New Roman"/>
          <w:sz w:val="24"/>
          <w:szCs w:val="24"/>
        </w:rPr>
        <w:t>13.</w:t>
      </w:r>
      <w:r w:rsidRPr="00D0537C">
        <w:rPr>
          <w:rFonts w:ascii="Times New Roman" w:hAnsi="Times New Roman" w:cs="Times New Roman"/>
          <w:sz w:val="24"/>
          <w:szCs w:val="24"/>
        </w:rPr>
        <w:tab/>
        <w:t>A külső kapcsolatok rendszere formája és módja</w:t>
      </w:r>
      <w:bookmarkEnd w:id="88"/>
      <w:bookmarkEnd w:id="89"/>
    </w:p>
    <w:p w14:paraId="59CCE9F6" w14:textId="59B34C7A" w:rsidR="00316AD6" w:rsidRDefault="0029687C" w:rsidP="005A4C2E">
      <w:pPr>
        <w:pStyle w:val="Cmsor3"/>
        <w:spacing w:before="0" w:line="240" w:lineRule="atLeast"/>
        <w:ind w:firstLine="240"/>
        <w:rPr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</w:rPr>
      </w:pPr>
      <w:r w:rsidRPr="00D0537C">
        <w:rPr>
          <w:rFonts w:ascii="Times New Roman" w:hAnsi="Times New Roman" w:cs="Times New Roman"/>
          <w:sz w:val="24"/>
          <w:szCs w:val="24"/>
        </w:rPr>
        <w:t>Módosította: 37/2021. (VIII. 31.) EMMI rendelet 23. § (1) 3.</w:t>
      </w:r>
      <w:r w:rsidRPr="00D0537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D0537C"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i)</w:t>
      </w:r>
      <w:hyperlink r:id="rId9" w:anchor="lbj17iddb95" w:history="1">
        <w:r w:rsidRPr="00D0537C">
          <w:rPr>
            <w:rStyle w:val="Hiperhivatkozs"/>
            <w:rFonts w:ascii="Times New Roman" w:hAnsi="Times New Roman" w:cs="Times New Roman"/>
            <w:b w:val="0"/>
            <w:bCs w:val="0"/>
            <w:i/>
            <w:iCs/>
            <w:color w:val="auto"/>
            <w:sz w:val="24"/>
            <w:szCs w:val="24"/>
            <w:vertAlign w:val="superscript"/>
          </w:rPr>
          <w:t> * </w:t>
        </w:r>
      </w:hyperlink>
      <w:r w:rsidRPr="00D0537C">
        <w:rPr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 </w:t>
      </w:r>
      <w:r w:rsidRPr="00D0537C"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a külső kapcsolatok rendszerét, formáját és módját, beleértve a pedagógiai</w:t>
      </w:r>
      <w:r w:rsidR="003F0D5D"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</w:t>
      </w:r>
      <w:r w:rsidRPr="00D0537C">
        <w:rPr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szakszolgálatokkal, a pedagógiai szakmai szolgálatokkal, a gyermekjóléti szolgálattal, valamint az iskola-egészségügyi ellátást, illetve a </w:t>
      </w:r>
      <w:r w:rsidRPr="00D0537C">
        <w:rPr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</w:rPr>
        <w:t>tartós gyógykezelés alatt álló gyermek, tanuló egészségügyi ellátását biztosító egészségügyi szolg</w:t>
      </w:r>
      <w:r w:rsidR="00D0537C">
        <w:rPr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</w:rPr>
        <w:t>áltatóval való kapcsolattartást</w:t>
      </w:r>
      <w:r w:rsidR="003F0D5D">
        <w:rPr>
          <w:rFonts w:ascii="Times New Roman" w:hAnsi="Times New Roman" w:cs="Times New Roman"/>
          <w:b w:val="0"/>
          <w:i/>
          <w:sz w:val="24"/>
          <w:szCs w:val="24"/>
          <w:u w:val="single"/>
          <w:shd w:val="clear" w:color="auto" w:fill="FFFFFF"/>
        </w:rPr>
        <w:t>.</w:t>
      </w:r>
    </w:p>
    <w:p w14:paraId="4E89C607" w14:textId="77777777" w:rsidR="005A4C2E" w:rsidRPr="005A4C2E" w:rsidRDefault="005A4C2E" w:rsidP="005A4C2E"/>
    <w:p w14:paraId="042AC531" w14:textId="77777777" w:rsidR="00CB2BB4" w:rsidRPr="00DC0D0E" w:rsidRDefault="00CB2BB4" w:rsidP="00CB2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Intézményünk a feladatok elvégzése, a gyermekek egészségügyi, gyermekvédelmi és szociális ellátása, valamint a beiskolázás érdekében és egyéb ügyekben rendszeres kapcsolatot tart fenn más intézményekkel, szervezetekkel.</w:t>
      </w:r>
    </w:p>
    <w:p w14:paraId="77DB8EA3" w14:textId="77777777" w:rsidR="00CB2BB4" w:rsidRPr="00DC0D0E" w:rsidRDefault="00CB2BB4" w:rsidP="00CB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A rendszeres egészségügyi felügyelet és ellátás rendje</w:t>
      </w:r>
    </w:p>
    <w:p w14:paraId="3CFBF901" w14:textId="620740DB" w:rsidR="00CB2BB4" w:rsidRPr="00DC0D0E" w:rsidRDefault="00D0537C" w:rsidP="00316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alkalmazottak és a </w:t>
      </w:r>
      <w:r w:rsidR="00CB2BB4" w:rsidRPr="00DC0D0E">
        <w:rPr>
          <w:rFonts w:ascii="Times New Roman" w:hAnsi="Times New Roman" w:cs="Times New Roman"/>
          <w:sz w:val="24"/>
          <w:szCs w:val="24"/>
        </w:rPr>
        <w:t>gyermekek rendszeres egészségügyi felügyeletére vonatkozó feladatellátás alapja a fenntartó és az egészségügyi szolgáltató által</w:t>
      </w:r>
      <w:r>
        <w:rPr>
          <w:rFonts w:ascii="Times New Roman" w:hAnsi="Times New Roman" w:cs="Times New Roman"/>
          <w:sz w:val="24"/>
          <w:szCs w:val="24"/>
        </w:rPr>
        <w:t xml:space="preserve"> megkötött megállapodás</w:t>
      </w:r>
      <w:r w:rsidR="00CB2BB4" w:rsidRPr="00DC0D0E">
        <w:rPr>
          <w:rFonts w:ascii="Times New Roman" w:hAnsi="Times New Roman" w:cs="Times New Roman"/>
          <w:sz w:val="24"/>
          <w:szCs w:val="24"/>
        </w:rPr>
        <w:t>.</w:t>
      </w:r>
    </w:p>
    <w:p w14:paraId="298C6385" w14:textId="54D2D892" w:rsidR="00CB2BB4" w:rsidRPr="00DC0D0E" w:rsidRDefault="00CB2BB4" w:rsidP="00316AD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Kapcsolatta</w:t>
      </w:r>
      <w:r w:rsidR="000B0EEC">
        <w:rPr>
          <w:rFonts w:ascii="Times New Roman" w:hAnsi="Times New Roman" w:cs="Times New Roman"/>
          <w:sz w:val="24"/>
          <w:szCs w:val="24"/>
        </w:rPr>
        <w:t>rtó: az intézmény</w:t>
      </w:r>
      <w:r w:rsidRPr="00DC0D0E">
        <w:rPr>
          <w:rFonts w:ascii="Times New Roman" w:hAnsi="Times New Roman" w:cs="Times New Roman"/>
          <w:sz w:val="24"/>
          <w:szCs w:val="24"/>
        </w:rPr>
        <w:t xml:space="preserve"> vezetője.</w:t>
      </w:r>
    </w:p>
    <w:p w14:paraId="09D2BC16" w14:textId="5B303628" w:rsidR="00CB2BB4" w:rsidRPr="00DC0D0E" w:rsidRDefault="00CB2BB4" w:rsidP="00316AD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Feladata: biztosítja a munkafeltételeket, </w:t>
      </w:r>
      <w:r w:rsidR="000B0EEC">
        <w:rPr>
          <w:rFonts w:ascii="Times New Roman" w:hAnsi="Times New Roman" w:cs="Times New Roman"/>
          <w:sz w:val="24"/>
          <w:szCs w:val="24"/>
        </w:rPr>
        <w:t xml:space="preserve">a munkaalkalmasság meglétét, érvényességét az alkalmazottak körében, </w:t>
      </w:r>
      <w:r w:rsidRPr="00DC0D0E">
        <w:rPr>
          <w:rFonts w:ascii="Times New Roman" w:hAnsi="Times New Roman" w:cs="Times New Roman"/>
          <w:sz w:val="24"/>
          <w:szCs w:val="24"/>
        </w:rPr>
        <w:t>gondoskodik a gyermekek felügyeletéről</w:t>
      </w:r>
      <w:r w:rsidR="000B0EEC">
        <w:rPr>
          <w:rFonts w:ascii="Times New Roman" w:hAnsi="Times New Roman" w:cs="Times New Roman"/>
          <w:sz w:val="24"/>
          <w:szCs w:val="24"/>
        </w:rPr>
        <w:t xml:space="preserve"> és</w:t>
      </w:r>
      <w:r w:rsidRPr="00DC0D0E">
        <w:rPr>
          <w:rFonts w:ascii="Times New Roman" w:hAnsi="Times New Roman" w:cs="Times New Roman"/>
          <w:sz w:val="24"/>
          <w:szCs w:val="24"/>
        </w:rPr>
        <w:t xml:space="preserve"> a szülők tájékoztatásáról</w:t>
      </w:r>
      <w:r w:rsidR="000B0EEC">
        <w:rPr>
          <w:rFonts w:ascii="Times New Roman" w:hAnsi="Times New Roman" w:cs="Times New Roman"/>
          <w:sz w:val="24"/>
          <w:szCs w:val="24"/>
        </w:rPr>
        <w:t xml:space="preserve"> a szűrővizsgálatokkal kapcsolatban</w:t>
      </w:r>
      <w:r w:rsidRPr="00DC0D0E">
        <w:rPr>
          <w:rFonts w:ascii="Times New Roman" w:hAnsi="Times New Roman" w:cs="Times New Roman"/>
          <w:sz w:val="24"/>
          <w:szCs w:val="24"/>
        </w:rPr>
        <w:t>.</w:t>
      </w:r>
    </w:p>
    <w:p w14:paraId="74865881" w14:textId="77777777" w:rsidR="00CB2BB4" w:rsidRPr="00DC0D0E" w:rsidRDefault="00CB2BB4" w:rsidP="00316AD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kapcsolat formája: egészségügyi vizsgálat, szűrés</w:t>
      </w:r>
    </w:p>
    <w:p w14:paraId="60FE35C3" w14:textId="77777777" w:rsidR="00CB2BB4" w:rsidRPr="00DC0D0E" w:rsidRDefault="00CB2BB4" w:rsidP="00316AD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Gyakoriság: nevelési évenként a feladatra szóló megállapodás tartalma szerint.</w:t>
      </w:r>
    </w:p>
    <w:p w14:paraId="13615F12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Pedagógiai szakszolgálatok</w:t>
      </w:r>
    </w:p>
    <w:p w14:paraId="1988F83A" w14:textId="3239B848" w:rsidR="00CB2BB4" w:rsidRPr="00DC0D0E" w:rsidRDefault="000B0EEC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az intézmény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vezetője</w:t>
      </w:r>
    </w:p>
    <w:p w14:paraId="36A795DF" w14:textId="6B1B6519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kapcsolat tartalma: a gyermekek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vizsgálata, egyéni fejlesztése, a beiskolázás segítése, </w:t>
      </w:r>
      <w:r w:rsidR="000B0EEC">
        <w:rPr>
          <w:rFonts w:ascii="Times New Roman" w:hAnsi="Times New Roman" w:cs="Times New Roman"/>
          <w:sz w:val="24"/>
          <w:szCs w:val="24"/>
        </w:rPr>
        <w:t>pedagógiai, pszichológiai, beszéd és motorikus képességek vizsgálata,</w:t>
      </w:r>
      <w:r w:rsidR="000B0EEC" w:rsidRPr="000B0EEC">
        <w:rPr>
          <w:rFonts w:ascii="Times New Roman" w:hAnsi="Times New Roman" w:cs="Times New Roman"/>
          <w:sz w:val="24"/>
          <w:szCs w:val="24"/>
        </w:rPr>
        <w:t xml:space="preserve"> </w:t>
      </w:r>
      <w:r w:rsidR="000B0EEC" w:rsidRPr="00DC0D0E">
        <w:rPr>
          <w:rFonts w:ascii="Times New Roman" w:hAnsi="Times New Roman" w:cs="Times New Roman"/>
          <w:sz w:val="24"/>
          <w:szCs w:val="24"/>
        </w:rPr>
        <w:t xml:space="preserve">valamint tanácsadás </w:t>
      </w:r>
      <w:r w:rsidR="000B0EEC">
        <w:rPr>
          <w:rFonts w:ascii="Times New Roman" w:hAnsi="Times New Roman" w:cs="Times New Roman"/>
          <w:sz w:val="24"/>
          <w:szCs w:val="24"/>
        </w:rPr>
        <w:t xml:space="preserve">oktatási, </w:t>
      </w:r>
      <w:r w:rsidR="000B0EEC" w:rsidRPr="00DC0D0E">
        <w:rPr>
          <w:rFonts w:ascii="Times New Roman" w:hAnsi="Times New Roman" w:cs="Times New Roman"/>
          <w:sz w:val="24"/>
          <w:szCs w:val="24"/>
        </w:rPr>
        <w:t>nevelési kérdésekben</w:t>
      </w:r>
      <w:r w:rsidRPr="00DC0D0E">
        <w:rPr>
          <w:rFonts w:ascii="Times New Roman" w:hAnsi="Times New Roman" w:cs="Times New Roman"/>
          <w:sz w:val="24"/>
          <w:szCs w:val="24"/>
        </w:rPr>
        <w:t>.</w:t>
      </w:r>
    </w:p>
    <w:p w14:paraId="562D6CD1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kapcsolat formája: vizsgálat kérése, kölcsönös tájékoztatás, esetmegbeszélés,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konzultáció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>, szülői értekezleten való részvétel.</w:t>
      </w:r>
    </w:p>
    <w:p w14:paraId="27B481D7" w14:textId="739EF02A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Gyakoriság: nevelési évenként a beiskolázást meg</w:t>
      </w:r>
      <w:r w:rsidR="005A4C2E">
        <w:rPr>
          <w:rFonts w:ascii="Times New Roman" w:hAnsi="Times New Roman" w:cs="Times New Roman"/>
          <w:sz w:val="24"/>
          <w:szCs w:val="24"/>
        </w:rPr>
        <w:t xml:space="preserve">előzően, illetve a logopédus, a </w:t>
      </w:r>
      <w:r w:rsidRPr="00DC0D0E">
        <w:rPr>
          <w:rFonts w:ascii="Times New Roman" w:hAnsi="Times New Roman" w:cs="Times New Roman"/>
          <w:sz w:val="24"/>
          <w:szCs w:val="24"/>
        </w:rPr>
        <w:t>pedagógusok</w:t>
      </w:r>
      <w:r w:rsidR="000B0EEC">
        <w:rPr>
          <w:rFonts w:ascii="Times New Roman" w:hAnsi="Times New Roman" w:cs="Times New Roman"/>
          <w:sz w:val="24"/>
          <w:szCs w:val="24"/>
        </w:rPr>
        <w:t>, vagy a szülő</w:t>
      </w:r>
      <w:r w:rsidRPr="00DC0D0E">
        <w:rPr>
          <w:rFonts w:ascii="Times New Roman" w:hAnsi="Times New Roman" w:cs="Times New Roman"/>
          <w:sz w:val="24"/>
          <w:szCs w:val="24"/>
        </w:rPr>
        <w:t xml:space="preserve"> jelzése alapján szükség szerint.</w:t>
      </w:r>
    </w:p>
    <w:p w14:paraId="52E5EEDE" w14:textId="77777777" w:rsidR="00CB2BB4" w:rsidRPr="00DC0D0E" w:rsidRDefault="00CB2BB4" w:rsidP="003F0D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Pedagógiai szakmai szolgáltatók</w:t>
      </w:r>
    </w:p>
    <w:p w14:paraId="5A09ABB7" w14:textId="1F22D32C" w:rsidR="00CB2BB4" w:rsidRPr="00DC0D0E" w:rsidRDefault="000B0EEC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az intézmény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vezetője</w:t>
      </w:r>
    </w:p>
    <w:p w14:paraId="400D68FE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kapcsolat tartalma: a pedagógusok szakmai ismereteinek frissítse, bővítése, valamint szaktanácsadói szakmai segítés.</w:t>
      </w:r>
    </w:p>
    <w:p w14:paraId="5D81A61F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lastRenderedPageBreak/>
        <w:t xml:space="preserve">A kapcsolat formája: továbbképzések,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konferenciák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>, konzultációk, szaktanácsadói hospitálás, szaktanácsadói javaslat.</w:t>
      </w:r>
    </w:p>
    <w:p w14:paraId="51CEE8E6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Gyakoriság: nevelési évenként meghirdetett időpontokban és gyakorisággal.</w:t>
      </w:r>
    </w:p>
    <w:p w14:paraId="09C9A024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Gyermekjóléti szolgálat, családsegítő szolgálat, gyámügyi hivatal</w:t>
      </w:r>
    </w:p>
    <w:p w14:paraId="17113DBA" w14:textId="6CE7E270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Kapcsolattartó: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>, illetve egyeztetést követően a gyermekvédelmi felelős.</w:t>
      </w:r>
    </w:p>
    <w:p w14:paraId="0B79C856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kapcsolat tartalma: a gyermekek veszélyeztetettségének megelőzése és megszüntetése, esélyegyenlőség biztosítása.</w:t>
      </w:r>
    </w:p>
    <w:p w14:paraId="5A0754D2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kapcsolat formája, lehetséges módja: esetmegbeszélésen, előadásokon, rendezvényeken való részvétel, segítség kérése, ha a gyermeket veszélyeztető okokat pedagógiai eszközökkel nem tudjuk megszüntetni, valamint minden olyan esetben, amikor a gyermekközösség védelme miatt ez indokolt.</w:t>
      </w:r>
    </w:p>
    <w:p w14:paraId="664DE45D" w14:textId="77777777" w:rsidR="00CB2BB4" w:rsidRPr="00DC0D0E" w:rsidRDefault="00CB2BB4" w:rsidP="003F0D5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Gyermekjóléti Szolgálat értesítése – ha az óvoda a szolgálat beavatkozását szükségesnek látja</w:t>
      </w:r>
    </w:p>
    <w:p w14:paraId="553EA916" w14:textId="40E6A2D7" w:rsidR="00CB2BB4" w:rsidRDefault="00CB2BB4" w:rsidP="003F0D5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amennyiben további intézkedésre van szükség, az óvoda megkeresésére a Gyermekjóléti Szolgálat javaslatot tesz arra, hogy az óvoda a gyermekvédelmi rendszer keretei között milyen intézkedést tegyen</w:t>
      </w:r>
    </w:p>
    <w:p w14:paraId="6B01EA38" w14:textId="667CE65B" w:rsidR="0026649F" w:rsidRPr="00DC0D0E" w:rsidRDefault="0026649F" w:rsidP="003F0D5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Gyámhivatal értesítése</w:t>
      </w:r>
      <w:r w:rsidR="00751C85" w:rsidRPr="00751C85">
        <w:rPr>
          <w:rFonts w:ascii="Times New Roman" w:hAnsi="Times New Roman" w:cs="Times New Roman"/>
          <w:sz w:val="24"/>
          <w:szCs w:val="24"/>
        </w:rPr>
        <w:t xml:space="preserve"> </w:t>
      </w:r>
      <w:r w:rsidR="00751C85">
        <w:rPr>
          <w:rFonts w:ascii="Times New Roman" w:hAnsi="Times New Roman" w:cs="Times New Roman"/>
          <w:sz w:val="24"/>
          <w:szCs w:val="24"/>
        </w:rPr>
        <w:t>a törvényben előírt módon,</w:t>
      </w:r>
      <w:r>
        <w:rPr>
          <w:rFonts w:ascii="Times New Roman" w:hAnsi="Times New Roman" w:cs="Times New Roman"/>
          <w:sz w:val="24"/>
          <w:szCs w:val="24"/>
        </w:rPr>
        <w:t xml:space="preserve"> amennyiben a gyermek veszélyeztetése a Gyermekjóléti Szolgálat közreműködésével nem szűnik meg</w:t>
      </w:r>
      <w:r w:rsidR="00751C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9A102" w14:textId="77777777" w:rsidR="00CB2BB4" w:rsidRPr="00DC0D0E" w:rsidRDefault="00CB2BB4" w:rsidP="003F0D5D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esetmegbeszélés – az óvoda részvételével, a szolgálat felkérésére</w:t>
      </w:r>
    </w:p>
    <w:p w14:paraId="20D2B8C6" w14:textId="77777777" w:rsidR="00CB2BB4" w:rsidRPr="00DC0D0E" w:rsidRDefault="00CB2BB4" w:rsidP="003F0D5D">
      <w:pPr>
        <w:numPr>
          <w:ilvl w:val="0"/>
          <w:numId w:val="3"/>
        </w:numPr>
        <w:autoSpaceDN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szülők tájékoztatása révén (a gyermekjóléti szolgálat címének és telefonszámának intézményben való kihelyezése), lehetővé téve a közvetlen megkeresését</w:t>
      </w:r>
    </w:p>
    <w:p w14:paraId="4F073EBF" w14:textId="77777777" w:rsidR="00CB2BB4" w:rsidRPr="00DC0D0E" w:rsidRDefault="00CB2BB4" w:rsidP="003F0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Gyakoriság: szükség szerint.</w:t>
      </w:r>
    </w:p>
    <w:p w14:paraId="4BF35ED1" w14:textId="19122D03" w:rsidR="00AF313F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gyermekvédelmi feladatok meghatározását az óvoda pe</w:t>
      </w:r>
      <w:r w:rsidR="0026649F">
        <w:rPr>
          <w:rFonts w:ascii="Times New Roman" w:hAnsi="Times New Roman" w:cs="Times New Roman"/>
          <w:sz w:val="24"/>
          <w:szCs w:val="24"/>
        </w:rPr>
        <w:t>dagógiai programja tartalmazza.</w:t>
      </w:r>
    </w:p>
    <w:p w14:paraId="695578F8" w14:textId="77777777" w:rsidR="0026649F" w:rsidRPr="00DC0D0E" w:rsidRDefault="0026649F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94480" w14:textId="77777777" w:rsidR="00AF313F" w:rsidRPr="00094FB6" w:rsidRDefault="00AF313F" w:rsidP="003F0D5D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/>
          <w:bCs/>
          <w:iCs/>
          <w:color w:val="auto"/>
          <w:sz w:val="24"/>
          <w:szCs w:val="24"/>
          <w:lang w:eastAsia="zh-CN"/>
        </w:rPr>
      </w:pPr>
      <w:r w:rsidRPr="00094FB6">
        <w:rPr>
          <w:rFonts w:ascii="Times New Roman" w:hAnsi="Times New Roman"/>
          <w:b/>
          <w:bCs/>
          <w:iCs/>
          <w:color w:val="auto"/>
          <w:sz w:val="24"/>
          <w:szCs w:val="24"/>
        </w:rPr>
        <w:t>Óvodai szociális segítő szolgáltatás</w:t>
      </w:r>
    </w:p>
    <w:p w14:paraId="7715D4C3" w14:textId="74CE2FE1" w:rsidR="00AF313F" w:rsidRPr="00094FB6" w:rsidRDefault="005A4C2E" w:rsidP="003F0D5D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eastAsia="ヒラギノ角ゴ Pro W3" w:hAnsi="Times New Roman"/>
          <w:bCs/>
          <w:iCs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>A</w:t>
      </w:r>
      <w:r w:rsidR="00AF313F"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 szociális segítő szolgáltatás a gyermek veszélyeztetettségének megelőzése érdekében a szociális segítő munka eszközeivel támogatást nyújt az óvodába járó gyermeknek, a gyermek családjának és az óvoda pedagógusainak.</w:t>
      </w:r>
    </w:p>
    <w:p w14:paraId="1B903D1F" w14:textId="2173B55B" w:rsidR="00AF313F" w:rsidRPr="00094FB6" w:rsidRDefault="005A4C2E" w:rsidP="003F0D5D">
      <w:pPr>
        <w:pStyle w:val="Norml2"/>
        <w:numPr>
          <w:ilvl w:val="0"/>
          <w:numId w:val="3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hanging="284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>A</w:t>
      </w:r>
      <w:r w:rsidR="00AF313F"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 szociális segítő egyéni, csoportos és közösségi szociális munkát végez, valamint gyermekvédelmi feladatokat lát el. </w:t>
      </w:r>
    </w:p>
    <w:p w14:paraId="0785808B" w14:textId="77777777" w:rsidR="00AF313F" w:rsidRPr="00094FB6" w:rsidRDefault="00AF313F" w:rsidP="003F0D5D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>Ennek keretében segíti</w:t>
      </w:r>
    </w:p>
    <w:p w14:paraId="27A10367" w14:textId="77777777" w:rsidR="00AF313F" w:rsidRPr="00094FB6" w:rsidRDefault="00AF313F" w:rsidP="003F0D5D">
      <w:pPr>
        <w:pStyle w:val="Norml2"/>
        <w:numPr>
          <w:ilvl w:val="0"/>
          <w:numId w:val="3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hanging="284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a gyermeket a korának megfelelő nevelésbe és oktatásba való beilleszkedéséhez szükséges </w:t>
      </w:r>
      <w:proofErr w:type="gramStart"/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>kompetenciái</w:t>
      </w:r>
      <w:proofErr w:type="gramEnd"/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 fejlesztésében,</w:t>
      </w:r>
    </w:p>
    <w:p w14:paraId="670C5504" w14:textId="77777777" w:rsidR="00AF313F" w:rsidRPr="00094FB6" w:rsidRDefault="00AF313F" w:rsidP="003F0D5D">
      <w:pPr>
        <w:pStyle w:val="Norml2"/>
        <w:numPr>
          <w:ilvl w:val="0"/>
          <w:numId w:val="3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hanging="284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a gyermek családját a gyermek óvodai életét érintő kérdésekben, valamint nevelési </w:t>
      </w:r>
      <w:proofErr w:type="gramStart"/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>problémák</w:t>
      </w:r>
      <w:proofErr w:type="gramEnd"/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 esetén a gyermeket és a családot a közöttük lévő konfliktus feloldásában,</w:t>
      </w:r>
    </w:p>
    <w:p w14:paraId="5F26690C" w14:textId="77777777" w:rsidR="00AF313F" w:rsidRPr="00094FB6" w:rsidRDefault="00AF313F" w:rsidP="003F0D5D">
      <w:pPr>
        <w:pStyle w:val="Norml2"/>
        <w:numPr>
          <w:ilvl w:val="0"/>
          <w:numId w:val="3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hanging="284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>prevenciós eszközök alkalmazásával a gyermek veszélyeztetettségének kiszűrését és</w:t>
      </w:r>
    </w:p>
    <w:p w14:paraId="044DAE7A" w14:textId="68A97869" w:rsidR="00AF313F" w:rsidRPr="00094FB6" w:rsidRDefault="00AF313F" w:rsidP="003F0D5D">
      <w:pPr>
        <w:pStyle w:val="Norml2"/>
        <w:numPr>
          <w:ilvl w:val="0"/>
          <w:numId w:val="3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hanging="284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>a jelzőrendszer működését.</w:t>
      </w:r>
    </w:p>
    <w:p w14:paraId="332B413B" w14:textId="77777777" w:rsidR="00AF313F" w:rsidRPr="00094FB6" w:rsidRDefault="00AF313F" w:rsidP="003F0D5D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>Az intézményt érintő gyermekvédelmi feladatokat az óvodai szociális segítő a gyermekvédelmi felelőssel együttműködésben látja el.</w:t>
      </w:r>
    </w:p>
    <w:p w14:paraId="1D725624" w14:textId="6328F6F8" w:rsidR="00AF313F" w:rsidRPr="00094FB6" w:rsidRDefault="005A4C2E" w:rsidP="003F0D5D">
      <w:pPr>
        <w:pStyle w:val="Norml2"/>
        <w:numPr>
          <w:ilvl w:val="0"/>
          <w:numId w:val="3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hanging="284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>A</w:t>
      </w:r>
      <w:r w:rsidR="00AF313F"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 szociális segítő szolgáltatás ellátásáról a család- és gyermekjóléti központ együttműködési megállapodást köt a köznevelési intézménnyel.</w:t>
      </w:r>
    </w:p>
    <w:p w14:paraId="465F7786" w14:textId="77777777" w:rsidR="00AF313F" w:rsidRPr="00094FB6" w:rsidRDefault="00AF313F" w:rsidP="003F0D5D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lastRenderedPageBreak/>
        <w:t>Az együttműködési megállapodás tartalmazza</w:t>
      </w:r>
    </w:p>
    <w:p w14:paraId="57791E5A" w14:textId="24254C00" w:rsidR="00AF313F" w:rsidRPr="00094FB6" w:rsidRDefault="005A4C2E" w:rsidP="003F0D5D">
      <w:pPr>
        <w:pStyle w:val="Norml2"/>
        <w:numPr>
          <w:ilvl w:val="0"/>
          <w:numId w:val="3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hanging="284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>a</w:t>
      </w:r>
      <w:r w:rsidR="00AF313F"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 szociális segítő szolgáltatást nyújtó személy megnevezését, valamint a szolgáltatás célját, tartalmát, helyszínét és an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nak megjelölését, hogy a</w:t>
      </w:r>
      <w:r w:rsidR="00AF313F"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 szociális segítő mely időpontban látja el tevékenységét az intézményben, és</w:t>
      </w:r>
    </w:p>
    <w:p w14:paraId="2CE62013" w14:textId="0DC5098B" w:rsidR="00AF313F" w:rsidRPr="00094FB6" w:rsidRDefault="00AF313F" w:rsidP="003F0D5D">
      <w:pPr>
        <w:pStyle w:val="Norml2"/>
        <w:numPr>
          <w:ilvl w:val="0"/>
          <w:numId w:val="37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hanging="284"/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>A köznevelési intézmény nyilatkozatát arról, hogy biztosítja</w:t>
      </w:r>
      <w:r w:rsidR="0026649F"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5A4C2E">
        <w:rPr>
          <w:rFonts w:ascii="Times New Roman" w:hAnsi="Times New Roman"/>
          <w:bCs/>
          <w:iCs/>
          <w:color w:val="auto"/>
          <w:sz w:val="24"/>
          <w:szCs w:val="24"/>
        </w:rPr>
        <w:t>a</w:t>
      </w:r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 szociális segítő bejutását az intézménybe</w:t>
      </w:r>
      <w:r w:rsidR="0026649F"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, </w:t>
      </w:r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>a szolgáltatás nyújtásához szükséges külön helyiséget</w:t>
      </w:r>
      <w:r w:rsidR="0026649F"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094FB6">
        <w:rPr>
          <w:rFonts w:ascii="Times New Roman" w:hAnsi="Times New Roman"/>
          <w:bCs/>
          <w:iCs/>
          <w:color w:val="auto"/>
          <w:sz w:val="24"/>
          <w:szCs w:val="24"/>
        </w:rPr>
        <w:t>az infrastruktúrához való hozzáférést</w:t>
      </w:r>
      <w:r w:rsidR="0026649F" w:rsidRPr="00094FB6">
        <w:rPr>
          <w:rFonts w:ascii="Times New Roman" w:hAnsi="Times New Roman"/>
          <w:bCs/>
          <w:iCs/>
          <w:color w:val="auto"/>
          <w:sz w:val="24"/>
          <w:szCs w:val="24"/>
        </w:rPr>
        <w:t>.</w:t>
      </w:r>
    </w:p>
    <w:p w14:paraId="13694F39" w14:textId="3981899C" w:rsidR="00AF313F" w:rsidRPr="00094FB6" w:rsidRDefault="0017740F" w:rsidP="003F0D5D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Cs/>
          <w:iCs/>
          <w:color w:val="auto"/>
          <w:sz w:val="24"/>
          <w:szCs w:val="24"/>
        </w:rPr>
        <w:t>A</w:t>
      </w:r>
      <w:r w:rsidR="00AF313F" w:rsidRPr="00094FB6">
        <w:rPr>
          <w:rFonts w:ascii="Times New Roman" w:hAnsi="Times New Roman"/>
          <w:bCs/>
          <w:iCs/>
          <w:color w:val="auto"/>
          <w:sz w:val="24"/>
          <w:szCs w:val="24"/>
        </w:rPr>
        <w:t xml:space="preserve"> szociális segítő szolgáltatás nyújtása a miniszter által jóváhagyott módszertan alapján folyik. </w:t>
      </w:r>
    </w:p>
    <w:p w14:paraId="4A10FAC6" w14:textId="77777777" w:rsidR="00AF313F" w:rsidRPr="00DC0D0E" w:rsidRDefault="00AF313F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15932" w14:textId="77777777" w:rsidR="00CB2BB4" w:rsidRPr="00DC0D0E" w:rsidRDefault="00CB2BB4" w:rsidP="003F0D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Általános iskola</w:t>
      </w:r>
    </w:p>
    <w:p w14:paraId="7F778FC7" w14:textId="3244DA75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Kapcsolattartó: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3C379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kapcsolat tartalma: a gyermekek iskolai beilleszkedésének segítése az óvoda–iskola átmenet megkönnyítésével,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továbbítása a szülőknek.</w:t>
      </w:r>
    </w:p>
    <w:p w14:paraId="5EFECE4C" w14:textId="224BCAFA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kapcsolat formája: kölcsönös látogatás, szakmai fórum, rendezvényeken való részvétel, szakmai műhelyben való részvétel</w:t>
      </w:r>
      <w:r w:rsidR="0026649F">
        <w:rPr>
          <w:rFonts w:ascii="Times New Roman" w:hAnsi="Times New Roman" w:cs="Times New Roman"/>
          <w:sz w:val="24"/>
          <w:szCs w:val="24"/>
        </w:rPr>
        <w:t>.</w:t>
      </w:r>
    </w:p>
    <w:p w14:paraId="703D358A" w14:textId="7043B1F5" w:rsidR="00CB2BB4" w:rsidRDefault="00316AD6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Gyakoriság: az iskola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megkeresésére, látogatás az iskolai beiratkozás előtt és az első félévet követően</w:t>
      </w:r>
      <w:r w:rsidR="00094FB6">
        <w:rPr>
          <w:rFonts w:ascii="Times New Roman" w:hAnsi="Times New Roman" w:cs="Times New Roman"/>
          <w:sz w:val="24"/>
          <w:szCs w:val="24"/>
        </w:rPr>
        <w:t>, közös programok időszakosan</w:t>
      </w:r>
      <w:r w:rsidR="00CB2BB4" w:rsidRPr="00DC0D0E">
        <w:rPr>
          <w:rFonts w:ascii="Times New Roman" w:hAnsi="Times New Roman" w:cs="Times New Roman"/>
          <w:sz w:val="24"/>
          <w:szCs w:val="24"/>
        </w:rPr>
        <w:t>.</w:t>
      </w:r>
    </w:p>
    <w:p w14:paraId="3617055F" w14:textId="77777777" w:rsidR="000F6827" w:rsidRPr="00DC0D0E" w:rsidRDefault="000F6827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BD99A" w14:textId="77777777" w:rsidR="00CB2BB4" w:rsidRPr="00DC0D0E" w:rsidRDefault="00CB2BB4" w:rsidP="003F0D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Bölcsőde</w:t>
      </w:r>
    </w:p>
    <w:p w14:paraId="4E17ED7E" w14:textId="6732CDDC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Kapcsolattartó: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</w:p>
    <w:p w14:paraId="06FEE10E" w14:textId="12E4948A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kapcsolat tartalma: a gyermekek óvodai beilleszkedésének segítése a bölcsőde–óvoda átmenet megkönnyítésével.</w:t>
      </w:r>
      <w:r w:rsidR="00316AD6">
        <w:rPr>
          <w:rFonts w:ascii="Times New Roman" w:hAnsi="Times New Roman" w:cs="Times New Roman"/>
          <w:sz w:val="24"/>
          <w:szCs w:val="24"/>
        </w:rPr>
        <w:t xml:space="preserve"> Közös értekezletek.</w:t>
      </w:r>
    </w:p>
    <w:p w14:paraId="7B0C873C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kapcsolat formája: kölcsönös látogatás.</w:t>
      </w:r>
    </w:p>
    <w:p w14:paraId="2AAD0EFF" w14:textId="1C6B4F94" w:rsidR="00CB2BB4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Gyakoriság: a látogatásra nevelési évenként az óvodai jel</w:t>
      </w:r>
      <w:r w:rsidR="0026649F">
        <w:rPr>
          <w:rFonts w:ascii="Times New Roman" w:hAnsi="Times New Roman" w:cs="Times New Roman"/>
          <w:sz w:val="24"/>
          <w:szCs w:val="24"/>
        </w:rPr>
        <w:t>entkezés előtt és az „elfogadás</w:t>
      </w:r>
      <w:r w:rsidRPr="00DC0D0E">
        <w:rPr>
          <w:rFonts w:ascii="Times New Roman" w:hAnsi="Times New Roman" w:cs="Times New Roman"/>
          <w:sz w:val="24"/>
          <w:szCs w:val="24"/>
        </w:rPr>
        <w:t xml:space="preserve"> időszakát” követően kerül sor</w:t>
      </w:r>
      <w:r w:rsidR="0026649F">
        <w:rPr>
          <w:rFonts w:ascii="Times New Roman" w:hAnsi="Times New Roman" w:cs="Times New Roman"/>
          <w:sz w:val="24"/>
          <w:szCs w:val="24"/>
        </w:rPr>
        <w:t>.</w:t>
      </w:r>
      <w:r w:rsidR="00316AD6">
        <w:rPr>
          <w:rFonts w:ascii="Times New Roman" w:hAnsi="Times New Roman" w:cs="Times New Roman"/>
          <w:sz w:val="24"/>
          <w:szCs w:val="24"/>
        </w:rPr>
        <w:t xml:space="preserve"> Heti értekezletek.</w:t>
      </w:r>
    </w:p>
    <w:p w14:paraId="7303D9F4" w14:textId="77777777" w:rsidR="000F6827" w:rsidRPr="00DC0D0E" w:rsidRDefault="000F6827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50C66" w14:textId="77777777" w:rsidR="00CB2BB4" w:rsidRPr="00DC0D0E" w:rsidRDefault="00CB2BB4" w:rsidP="003F0D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Fenntartó</w:t>
      </w:r>
    </w:p>
    <w:p w14:paraId="445994FF" w14:textId="45587242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Kapcsolattartó: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>.</w:t>
      </w:r>
    </w:p>
    <w:p w14:paraId="3BB5E2B6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kapcsolattartás tartalma: az intézmény optimális működtetése, a fenntartói elvárásoknak való megfelelés, az intézmény érdekeinek képviselete.</w:t>
      </w:r>
    </w:p>
    <w:p w14:paraId="4BC7456B" w14:textId="29D805BD" w:rsidR="00CB2BB4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kapcsolattartás formája: vez</w:t>
      </w:r>
      <w:r w:rsidR="0026649F">
        <w:rPr>
          <w:rFonts w:ascii="Times New Roman" w:hAnsi="Times New Roman" w:cs="Times New Roman"/>
          <w:sz w:val="24"/>
          <w:szCs w:val="24"/>
        </w:rPr>
        <w:t xml:space="preserve">etői értekezletek, személyes </w:t>
      </w:r>
      <w:proofErr w:type="gramStart"/>
      <w:r w:rsidR="0026649F">
        <w:rPr>
          <w:rFonts w:ascii="Times New Roman" w:hAnsi="Times New Roman" w:cs="Times New Roman"/>
          <w:sz w:val="24"/>
          <w:szCs w:val="24"/>
        </w:rPr>
        <w:t>konzultációk</w:t>
      </w:r>
      <w:proofErr w:type="gramEnd"/>
      <w:r w:rsidR="0026649F">
        <w:rPr>
          <w:rFonts w:ascii="Times New Roman" w:hAnsi="Times New Roman" w:cs="Times New Roman"/>
          <w:sz w:val="24"/>
          <w:szCs w:val="24"/>
        </w:rPr>
        <w:t xml:space="preserve">, </w:t>
      </w:r>
      <w:r w:rsidRPr="00DC0D0E">
        <w:rPr>
          <w:rFonts w:ascii="Times New Roman" w:hAnsi="Times New Roman" w:cs="Times New Roman"/>
          <w:sz w:val="24"/>
          <w:szCs w:val="24"/>
        </w:rPr>
        <w:t>rendezvények, központi ünnepségeken való intézményi képviselet, munkamegbeszélések, adatszolgáltatás, írásos beszámoló.</w:t>
      </w:r>
    </w:p>
    <w:p w14:paraId="5F60DBA1" w14:textId="77777777" w:rsidR="000F6827" w:rsidRPr="00DC0D0E" w:rsidRDefault="000F6827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F09E4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Gyermekprogramokat ajánló kulturális intézmények, szolgáltatók</w:t>
      </w:r>
    </w:p>
    <w:p w14:paraId="59EB3882" w14:textId="2023A293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Kapcsolattartó: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által az adott nevelési évre megbízott óvodapedagógus.</w:t>
      </w:r>
    </w:p>
    <w:p w14:paraId="2FE3B469" w14:textId="761EB06A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lastRenderedPageBreak/>
        <w:t>A kapcsolat tartalma: színvonalas gyermekműsorok, előadások</w:t>
      </w:r>
      <w:r w:rsidR="000F6827">
        <w:rPr>
          <w:rFonts w:ascii="Times New Roman" w:hAnsi="Times New Roman" w:cs="Times New Roman"/>
          <w:sz w:val="24"/>
          <w:szCs w:val="24"/>
        </w:rPr>
        <w:t>, múzeumpedagógiai foglalkozások, kirándulások,</w:t>
      </w:r>
      <w:r w:rsidR="00316AD6">
        <w:rPr>
          <w:rFonts w:ascii="Times New Roman" w:hAnsi="Times New Roman" w:cs="Times New Roman"/>
          <w:sz w:val="24"/>
          <w:szCs w:val="24"/>
        </w:rPr>
        <w:t xml:space="preserve"> könyvtár és</w:t>
      </w:r>
      <w:r w:rsidR="000F6827">
        <w:rPr>
          <w:rFonts w:ascii="Times New Roman" w:hAnsi="Times New Roman" w:cs="Times New Roman"/>
          <w:sz w:val="24"/>
          <w:szCs w:val="24"/>
        </w:rPr>
        <w:t xml:space="preserve"> színházlátogatások</w:t>
      </w:r>
      <w:r w:rsidRPr="00DC0D0E">
        <w:rPr>
          <w:rFonts w:ascii="Times New Roman" w:hAnsi="Times New Roman" w:cs="Times New Roman"/>
          <w:sz w:val="24"/>
          <w:szCs w:val="24"/>
        </w:rPr>
        <w:t xml:space="preserve"> szervezése, lebonyolítása.</w:t>
      </w:r>
    </w:p>
    <w:p w14:paraId="4D8CEA2C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kapcsolat formája: intézményi programok szervezése, intézményen kívüli kulturális programok látogatása, illetve ajánlása a szülőknek.</w:t>
      </w:r>
    </w:p>
    <w:p w14:paraId="32008582" w14:textId="523DED9A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Gyakorisága: az adott nevelési évre szóló munkatervben meghatározva, a szülői szervezet véleményének kikérésével.</w:t>
      </w:r>
    </w:p>
    <w:p w14:paraId="2CD11A0B" w14:textId="56D6E9C9" w:rsidR="0029687C" w:rsidRPr="00DC0D0E" w:rsidRDefault="0029687C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8618D" w14:textId="497D11B0" w:rsidR="0029687C" w:rsidRPr="000F6827" w:rsidRDefault="0029687C" w:rsidP="003F0D5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68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 tartós gyógykezelés alatt álló gyermek, tanuló egészségügyi ellátását biztosító egészségügyi szolg</w:t>
      </w:r>
      <w:r w:rsidR="000F68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áltatóval való kapcsolattartás </w:t>
      </w:r>
    </w:p>
    <w:p w14:paraId="30A79CB8" w14:textId="77777777" w:rsidR="0029687C" w:rsidRPr="000F6827" w:rsidRDefault="0029687C" w:rsidP="003F0D5D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EDEDED"/>
        </w:rPr>
      </w:pPr>
      <w:r w:rsidRPr="000F6827">
        <w:rPr>
          <w:rFonts w:ascii="Times New Roman" w:hAnsi="Times New Roman" w:cs="Times New Roman"/>
          <w:i/>
          <w:iCs/>
          <w:sz w:val="24"/>
          <w:szCs w:val="24"/>
          <w:shd w:val="clear" w:color="auto" w:fill="EDEDED"/>
        </w:rPr>
        <w:t xml:space="preserve">2011. évi CXC. törvény </w:t>
      </w:r>
      <w:proofErr w:type="gramStart"/>
      <w:r w:rsidRPr="000F6827">
        <w:rPr>
          <w:rFonts w:ascii="Times New Roman" w:hAnsi="Times New Roman" w:cs="Times New Roman"/>
          <w:i/>
          <w:iCs/>
          <w:sz w:val="24"/>
          <w:szCs w:val="24"/>
          <w:shd w:val="clear" w:color="auto" w:fill="EDEDED"/>
        </w:rPr>
        <w:t xml:space="preserve">[ </w:t>
      </w:r>
      <w:proofErr w:type="spellStart"/>
      <w:r w:rsidRPr="000F6827">
        <w:rPr>
          <w:rFonts w:ascii="Times New Roman" w:hAnsi="Times New Roman" w:cs="Times New Roman"/>
          <w:i/>
          <w:iCs/>
          <w:sz w:val="24"/>
          <w:szCs w:val="24"/>
          <w:shd w:val="clear" w:color="auto" w:fill="EDEDED"/>
        </w:rPr>
        <w:t>Köznev</w:t>
      </w:r>
      <w:proofErr w:type="spellEnd"/>
      <w:proofErr w:type="gramEnd"/>
      <w:r w:rsidRPr="000F6827">
        <w:rPr>
          <w:rFonts w:ascii="Times New Roman" w:hAnsi="Times New Roman" w:cs="Times New Roman"/>
          <w:i/>
          <w:iCs/>
          <w:sz w:val="24"/>
          <w:szCs w:val="24"/>
          <w:shd w:val="clear" w:color="auto" w:fill="EDEDED"/>
        </w:rPr>
        <w:t>. tv. ]</w:t>
      </w:r>
    </w:p>
    <w:p w14:paraId="6C57B5C3" w14:textId="6B5D3CE1" w:rsidR="0029687C" w:rsidRPr="000F6827" w:rsidRDefault="0029687C" w:rsidP="003F0D5D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shd w:val="clear" w:color="auto" w:fill="FFFFFF"/>
        </w:rPr>
      </w:pPr>
      <w:r w:rsidRPr="000F68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18.</w:t>
      </w:r>
      <w:hyperlink r:id="rId10" w:anchor="lbj25id8575" w:history="1">
        <w:r w:rsidRPr="000F6827">
          <w:rPr>
            <w:rStyle w:val="Hiperhivatkozs"/>
            <w:rFonts w:ascii="Times New Roman" w:hAnsi="Times New Roman" w:cs="Times New Roman"/>
            <w:b/>
            <w:bCs/>
            <w:i/>
            <w:iCs/>
            <w:color w:val="auto"/>
            <w:sz w:val="24"/>
            <w:szCs w:val="24"/>
            <w:shd w:val="clear" w:color="auto" w:fill="FFFFFF"/>
            <w:vertAlign w:val="superscript"/>
          </w:rPr>
          <w:t> * </w:t>
        </w:r>
      </w:hyperlink>
      <w:r w:rsidRPr="000F68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 tartós gyógykezelés alatt álló gyermek, tanuló: az a gyermek, tanuló, akinek egészségügyi ellátása az egészségügyről szóló 1997. évi CLIV. törvény (a továbbiakban: </w:t>
      </w:r>
      <w:proofErr w:type="spellStart"/>
      <w:r w:rsidRPr="000F68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Eütv</w:t>
      </w:r>
      <w:proofErr w:type="spellEnd"/>
      <w:r w:rsidRPr="000F68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.) 89. §-a szerinti általános járóbeteg-szakellátásban vagy az </w:t>
      </w:r>
      <w:proofErr w:type="spellStart"/>
      <w:r w:rsidRPr="000F68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Eütv</w:t>
      </w:r>
      <w:proofErr w:type="spellEnd"/>
      <w:r w:rsidRPr="000F68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 91. §-a szerinti általános fekvőbeteg-szakellátásban részt vevő szakorvos véleménye alapján az adott nevelési évben, tanévben a harminchat nevelési napot, tanítási napot várhatóan meghaladja, és emiatt az óvodai nevelésben a 8. § (2) bekezdése szerinti formában nem tud részt venni, illetve tankötelezettségét iskolába</w:t>
      </w:r>
      <w:r w:rsidR="000F682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járással nem tudja teljesíteni</w:t>
      </w:r>
    </w:p>
    <w:p w14:paraId="0488D821" w14:textId="06FC4D6A" w:rsidR="0029687C" w:rsidRPr="000F6827" w:rsidRDefault="0029687C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827">
        <w:rPr>
          <w:rFonts w:ascii="Times New Roman" w:hAnsi="Times New Roman" w:cs="Times New Roman"/>
          <w:sz w:val="24"/>
          <w:szCs w:val="24"/>
        </w:rPr>
        <w:t xml:space="preserve">Kapcsolattartó: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0F6827">
        <w:rPr>
          <w:rFonts w:ascii="Times New Roman" w:hAnsi="Times New Roman" w:cs="Times New Roman"/>
          <w:sz w:val="24"/>
          <w:szCs w:val="24"/>
        </w:rPr>
        <w:t xml:space="preserve"> által az adott nevelési évre megbízott óvodapedagógus.</w:t>
      </w:r>
    </w:p>
    <w:p w14:paraId="1135D4B1" w14:textId="46BFF42F" w:rsidR="0029687C" w:rsidRPr="00DC0D0E" w:rsidRDefault="0029687C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827">
        <w:rPr>
          <w:rFonts w:ascii="Times New Roman" w:hAnsi="Times New Roman" w:cs="Times New Roman"/>
          <w:sz w:val="24"/>
          <w:szCs w:val="24"/>
        </w:rPr>
        <w:t>A kapcsolat tartalma</w:t>
      </w:r>
      <w:r w:rsidR="000F6827">
        <w:rPr>
          <w:rFonts w:ascii="Times New Roman" w:hAnsi="Times New Roman" w:cs="Times New Roman"/>
          <w:sz w:val="24"/>
          <w:szCs w:val="24"/>
        </w:rPr>
        <w:t xml:space="preserve">, </w:t>
      </w:r>
      <w:r w:rsidRPr="000F6827">
        <w:rPr>
          <w:rFonts w:ascii="Times New Roman" w:hAnsi="Times New Roman" w:cs="Times New Roman"/>
          <w:sz w:val="24"/>
          <w:szCs w:val="24"/>
        </w:rPr>
        <w:t>formája</w:t>
      </w:r>
      <w:r w:rsidR="000F6827">
        <w:rPr>
          <w:rFonts w:ascii="Times New Roman" w:hAnsi="Times New Roman" w:cs="Times New Roman"/>
          <w:sz w:val="24"/>
          <w:szCs w:val="24"/>
        </w:rPr>
        <w:t>, g</w:t>
      </w:r>
      <w:r w:rsidRPr="000F6827">
        <w:rPr>
          <w:rFonts w:ascii="Times New Roman" w:hAnsi="Times New Roman" w:cs="Times New Roman"/>
          <w:sz w:val="24"/>
          <w:szCs w:val="24"/>
        </w:rPr>
        <w:t>yakorisága: az adott nevelési évre szóló munkatervben meghatározva</w:t>
      </w:r>
      <w:r w:rsidR="000F6827">
        <w:rPr>
          <w:rFonts w:ascii="Times New Roman" w:hAnsi="Times New Roman" w:cs="Times New Roman"/>
          <w:sz w:val="24"/>
          <w:szCs w:val="24"/>
        </w:rPr>
        <w:t>.</w:t>
      </w:r>
    </w:p>
    <w:p w14:paraId="3429D8B1" w14:textId="77777777" w:rsidR="0029687C" w:rsidRPr="00DC0D0E" w:rsidRDefault="0029687C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E98CD" w14:textId="77777777" w:rsidR="00CB2BB4" w:rsidRPr="00DC0D0E" w:rsidRDefault="00CB2BB4" w:rsidP="003F0D5D">
      <w:pPr>
        <w:pStyle w:val="Cmsor1"/>
        <w:tabs>
          <w:tab w:val="left" w:pos="851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r55"/>
      <w:bookmarkStart w:id="91" w:name="_Toc449957208"/>
      <w:bookmarkStart w:id="92" w:name="_Toc96978333"/>
      <w:bookmarkEnd w:id="90"/>
      <w:r w:rsidRPr="00DC0D0E">
        <w:rPr>
          <w:rFonts w:ascii="Times New Roman" w:hAnsi="Times New Roman" w:cs="Times New Roman"/>
          <w:iCs/>
          <w:sz w:val="24"/>
          <w:szCs w:val="24"/>
        </w:rPr>
        <w:t>14.</w:t>
      </w:r>
      <w:r w:rsidRPr="00DC0D0E">
        <w:rPr>
          <w:rFonts w:ascii="Times New Roman" w:hAnsi="Times New Roman" w:cs="Times New Roman"/>
          <w:iCs/>
          <w:sz w:val="24"/>
          <w:szCs w:val="24"/>
        </w:rPr>
        <w:tab/>
        <w:t>A</w:t>
      </w:r>
      <w:r w:rsidRPr="00DC0D0E">
        <w:rPr>
          <w:rFonts w:ascii="Times New Roman" w:hAnsi="Times New Roman" w:cs="Times New Roman"/>
          <w:sz w:val="24"/>
          <w:szCs w:val="24"/>
        </w:rPr>
        <w:t>z ünnepélyek, hagyományok megemlékezések rendje</w:t>
      </w:r>
      <w:bookmarkEnd w:id="91"/>
      <w:bookmarkEnd w:id="92"/>
    </w:p>
    <w:p w14:paraId="2008E2BE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intézményi megemlékezések, a nemzeti és az egyéb ünnepek megünneplésének rendjét és módját, jelen Szabályzat, továbbá az óvoda pedagógiai programja és a nevelési év rendjére vonatkozó éves munkaterv határozza meg.</w:t>
      </w:r>
    </w:p>
    <w:p w14:paraId="0FEF4694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éves munkatervben ki kell jelölni a rendezvény idejét és azt a pedagógust, aki az évi ünnepélyek, megemlékezések, hagyományápoló rendezvények megszervezéséért, lebonyolításáért szakmailag felelős.</w:t>
      </w:r>
    </w:p>
    <w:p w14:paraId="69734E0A" w14:textId="43330E2C" w:rsidR="000E71B5" w:rsidRPr="000F6827" w:rsidRDefault="000E71B5" w:rsidP="003F0D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827">
        <w:rPr>
          <w:rFonts w:ascii="Times New Roman" w:hAnsi="Times New Roman" w:cs="Times New Roman"/>
          <w:sz w:val="24"/>
          <w:szCs w:val="24"/>
        </w:rPr>
        <w:t>Nemzeti és óvodai ünnepek</w:t>
      </w:r>
      <w:r w:rsidR="000F6827">
        <w:rPr>
          <w:rFonts w:ascii="Times New Roman" w:hAnsi="Times New Roman" w:cs="Times New Roman"/>
          <w:sz w:val="24"/>
          <w:szCs w:val="24"/>
        </w:rPr>
        <w:t>:</w:t>
      </w:r>
    </w:p>
    <w:p w14:paraId="2ED8DC37" w14:textId="6DADA8B0" w:rsidR="000F6827" w:rsidRDefault="000F6827" w:rsidP="003F0D5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Mihály nap</w:t>
      </w:r>
    </w:p>
    <w:p w14:paraId="3A2D6285" w14:textId="24C2B8B0" w:rsidR="000F6827" w:rsidRDefault="000F6827" w:rsidP="003F0D5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Márton nap</w:t>
      </w:r>
    </w:p>
    <w:p w14:paraId="0785D145" w14:textId="77EF3533" w:rsidR="000E71B5" w:rsidRPr="000F6827" w:rsidRDefault="000E71B5" w:rsidP="003F0D5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827">
        <w:rPr>
          <w:rFonts w:ascii="Times New Roman" w:hAnsi="Times New Roman" w:cs="Times New Roman"/>
          <w:sz w:val="24"/>
          <w:szCs w:val="24"/>
        </w:rPr>
        <w:t>Mikulás</w:t>
      </w:r>
    </w:p>
    <w:p w14:paraId="33B9EC4E" w14:textId="69B747DC" w:rsidR="000E71B5" w:rsidRPr="000F6827" w:rsidRDefault="00214A5C" w:rsidP="003F0D5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Adventi</w:t>
      </w:r>
      <w:r w:rsidR="000F6827">
        <w:rPr>
          <w:rFonts w:ascii="Times New Roman" w:hAnsi="Times New Roman" w:cs="Times New Roman"/>
          <w:sz w:val="24"/>
          <w:szCs w:val="24"/>
        </w:rPr>
        <w:t xml:space="preserve"> készülődés</w:t>
      </w:r>
    </w:p>
    <w:p w14:paraId="7EAB3490" w14:textId="38AE8CCE" w:rsidR="000E71B5" w:rsidRDefault="00214A5C" w:rsidP="003F0D5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E71B5" w:rsidRPr="000F6827">
        <w:rPr>
          <w:rFonts w:ascii="Times New Roman" w:hAnsi="Times New Roman" w:cs="Times New Roman"/>
          <w:sz w:val="24"/>
          <w:szCs w:val="24"/>
        </w:rPr>
        <w:t>arsang</w:t>
      </w:r>
    </w:p>
    <w:p w14:paraId="4093136C" w14:textId="5A4EE63D" w:rsidR="000F6827" w:rsidRPr="000F6827" w:rsidRDefault="000F6827" w:rsidP="003F0D5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Mátyás nap</w:t>
      </w:r>
    </w:p>
    <w:p w14:paraId="090C7C6A" w14:textId="0D44B6D2" w:rsidR="000E71B5" w:rsidRPr="000F6827" w:rsidRDefault="00214A5C" w:rsidP="003F0D5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F6827">
        <w:rPr>
          <w:rFonts w:ascii="Times New Roman" w:hAnsi="Times New Roman" w:cs="Times New Roman"/>
          <w:sz w:val="24"/>
          <w:szCs w:val="24"/>
        </w:rPr>
        <w:t>árcius 15.</w:t>
      </w:r>
    </w:p>
    <w:p w14:paraId="3F0DAAFA" w14:textId="4931181F" w:rsidR="000E71B5" w:rsidRDefault="00214A5C" w:rsidP="003F0D5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E71B5" w:rsidRPr="000F6827">
        <w:rPr>
          <w:rFonts w:ascii="Times New Roman" w:hAnsi="Times New Roman" w:cs="Times New Roman"/>
          <w:sz w:val="24"/>
          <w:szCs w:val="24"/>
        </w:rPr>
        <w:t>úsvét</w:t>
      </w:r>
    </w:p>
    <w:p w14:paraId="7B774183" w14:textId="699B7DC0" w:rsidR="00214A5C" w:rsidRDefault="00214A5C" w:rsidP="003F0D5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Föld világnapja</w:t>
      </w:r>
    </w:p>
    <w:p w14:paraId="00735A7B" w14:textId="13DF8C6F" w:rsidR="000F6827" w:rsidRPr="000F6827" w:rsidRDefault="00214A5C" w:rsidP="003F0D5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F6827">
        <w:rPr>
          <w:rFonts w:ascii="Times New Roman" w:hAnsi="Times New Roman" w:cs="Times New Roman"/>
          <w:sz w:val="24"/>
          <w:szCs w:val="24"/>
        </w:rPr>
        <w:t>ajális</w:t>
      </w:r>
    </w:p>
    <w:p w14:paraId="0A6502B4" w14:textId="2381527F" w:rsidR="000E71B5" w:rsidRPr="000F6827" w:rsidRDefault="00214A5C" w:rsidP="003F0D5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E71B5" w:rsidRPr="000F6827">
        <w:rPr>
          <w:rFonts w:ascii="Times New Roman" w:hAnsi="Times New Roman" w:cs="Times New Roman"/>
          <w:sz w:val="24"/>
          <w:szCs w:val="24"/>
        </w:rPr>
        <w:t>nyák napja</w:t>
      </w:r>
    </w:p>
    <w:p w14:paraId="60256A9C" w14:textId="087CDA2B" w:rsidR="000E71B5" w:rsidRPr="000F6827" w:rsidRDefault="00214A5C" w:rsidP="003F0D5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E71B5" w:rsidRPr="000F6827">
        <w:rPr>
          <w:rFonts w:ascii="Times New Roman" w:hAnsi="Times New Roman" w:cs="Times New Roman"/>
          <w:sz w:val="24"/>
          <w:szCs w:val="24"/>
        </w:rPr>
        <w:t>yermeknap</w:t>
      </w:r>
    </w:p>
    <w:p w14:paraId="1677DDDB" w14:textId="39E09A00" w:rsidR="000E71B5" w:rsidRPr="000F6827" w:rsidRDefault="00214A5C" w:rsidP="003F0D5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F6827">
        <w:rPr>
          <w:rFonts w:ascii="Times New Roman" w:hAnsi="Times New Roman" w:cs="Times New Roman"/>
          <w:sz w:val="24"/>
          <w:szCs w:val="24"/>
        </w:rPr>
        <w:t>agycsoportosok búcsúzása</w:t>
      </w:r>
    </w:p>
    <w:p w14:paraId="0F86E5B7" w14:textId="7722F63D" w:rsidR="00CB2BB4" w:rsidRPr="00DC0D0E" w:rsidRDefault="00CB2BB4" w:rsidP="003F0D5D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lastRenderedPageBreak/>
        <w:t>A fent felsorolt ünnepeken kívü</w:t>
      </w:r>
      <w:r w:rsidR="002905C1">
        <w:rPr>
          <w:rFonts w:ascii="Times New Roman" w:hAnsi="Times New Roman" w:cs="Times New Roman"/>
          <w:b/>
          <w:sz w:val="24"/>
          <w:szCs w:val="24"/>
        </w:rPr>
        <w:t>li a nevelőmunkával összefüggő</w:t>
      </w:r>
      <w:r w:rsidRPr="00DC0D0E">
        <w:rPr>
          <w:rFonts w:ascii="Times New Roman" w:hAnsi="Times New Roman" w:cs="Times New Roman"/>
          <w:b/>
          <w:sz w:val="24"/>
          <w:szCs w:val="24"/>
        </w:rPr>
        <w:t xml:space="preserve"> további ünnepeket a pedagógiai program tartalmazza.</w:t>
      </w:r>
    </w:p>
    <w:p w14:paraId="45275813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A felnőtt közösség hagyományai</w:t>
      </w:r>
    </w:p>
    <w:p w14:paraId="116AAC65" w14:textId="77777777" w:rsidR="00CB2BB4" w:rsidRPr="00DC0D0E" w:rsidRDefault="00CB2BB4" w:rsidP="003F0D5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szakmai napok</w:t>
      </w:r>
    </w:p>
    <w:p w14:paraId="5671FBA6" w14:textId="25C646CE" w:rsidR="00CB2BB4" w:rsidRPr="002905C1" w:rsidRDefault="00CB2BB4" w:rsidP="003F0D5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hospitálások</w:t>
      </w:r>
    </w:p>
    <w:p w14:paraId="6DCFE5C5" w14:textId="1C431A0F" w:rsidR="00CB2BB4" w:rsidRDefault="00CB2BB4" w:rsidP="003F0D5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karácsonyi ünnepség</w:t>
      </w:r>
    </w:p>
    <w:p w14:paraId="554B6393" w14:textId="3478631D" w:rsidR="005337D2" w:rsidRPr="00DC0D0E" w:rsidRDefault="005337D2" w:rsidP="003F0D5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nőnap</w:t>
      </w:r>
    </w:p>
    <w:p w14:paraId="5BAEA7EE" w14:textId="77777777" w:rsidR="00CB2BB4" w:rsidRPr="00DC0D0E" w:rsidRDefault="00CB2BB4" w:rsidP="003F0D5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pedagógusnap</w:t>
      </w:r>
    </w:p>
    <w:p w14:paraId="566D4EEB" w14:textId="77777777" w:rsidR="00CB2BB4" w:rsidRPr="00DC0D0E" w:rsidRDefault="00CB2BB4" w:rsidP="003F0D5D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kirándulás</w:t>
      </w:r>
    </w:p>
    <w:p w14:paraId="3A797812" w14:textId="77777777" w:rsidR="00CB2BB4" w:rsidRPr="00DC0D0E" w:rsidRDefault="00CB2BB4" w:rsidP="003F0D5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Az ünnepek és hagyományok ápolásával kapcsolatos feladatok, elvárások:</w:t>
      </w:r>
    </w:p>
    <w:p w14:paraId="61001730" w14:textId="74EFF8FD" w:rsidR="00CB2BB4" w:rsidRPr="00DC0D0E" w:rsidRDefault="0017740F" w:rsidP="003F0D5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közösségi helyiségeinek az ünnephez illő feldíszítése.</w:t>
      </w:r>
    </w:p>
    <w:p w14:paraId="5B8685AC" w14:textId="77777777" w:rsidR="00CB2BB4" w:rsidRPr="00DC0D0E" w:rsidRDefault="00CB2BB4" w:rsidP="003F0D5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Tájékoztató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kihelyezése a program időpontja előtt legalább 2 héttel.</w:t>
      </w:r>
    </w:p>
    <w:p w14:paraId="52C2ED47" w14:textId="77777777" w:rsidR="00CB2BB4" w:rsidRPr="00DC0D0E" w:rsidRDefault="00CB2BB4" w:rsidP="003F0D5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Projektterv készítése az intézményi szintű rendezvényekhez (feladat – felelős – határidő megjelölésével).</w:t>
      </w:r>
    </w:p>
    <w:p w14:paraId="1B1595CF" w14:textId="3C3AE46C" w:rsidR="00CB2BB4" w:rsidRPr="00DC0D0E" w:rsidRDefault="002905C1" w:rsidP="003F0D5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rendezvényeken történő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BB4" w:rsidRPr="00DC0D0E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CB2BB4" w:rsidRPr="00DC0D0E">
        <w:rPr>
          <w:rFonts w:ascii="Times New Roman" w:hAnsi="Times New Roman" w:cs="Times New Roman"/>
          <w:sz w:val="24"/>
          <w:szCs w:val="24"/>
        </w:rPr>
        <w:t xml:space="preserve"> részvétel, a személyre szóló feladatok maradéktalan elvégzése.</w:t>
      </w:r>
    </w:p>
    <w:p w14:paraId="2620F7F3" w14:textId="77777777" w:rsidR="00CB2BB4" w:rsidRPr="00DC0D0E" w:rsidRDefault="00CB2BB4" w:rsidP="003F0D5D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Alkalomhoz illő öltözködés – egységes arculat tükrözése (sportrendezvényeken formapóló; nemzeti ünnepeken ünneplő ruha; farsangkor jelmez használata).</w:t>
      </w:r>
    </w:p>
    <w:p w14:paraId="59D4DF45" w14:textId="77777777" w:rsidR="00CB2BB4" w:rsidRPr="00DC0D0E" w:rsidRDefault="00CB2BB4" w:rsidP="003F0D5D">
      <w:pPr>
        <w:pStyle w:val="Cmsor1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r56"/>
      <w:bookmarkStart w:id="94" w:name="_Toc351844880"/>
      <w:bookmarkStart w:id="95" w:name="_Toc352226261"/>
      <w:bookmarkStart w:id="96" w:name="_Toc352539162"/>
      <w:bookmarkStart w:id="97" w:name="_Toc449957209"/>
      <w:bookmarkStart w:id="98" w:name="_Toc96978334"/>
      <w:bookmarkEnd w:id="93"/>
      <w:r w:rsidRPr="00DC0D0E">
        <w:rPr>
          <w:rFonts w:ascii="Times New Roman" w:hAnsi="Times New Roman" w:cs="Times New Roman"/>
          <w:sz w:val="24"/>
          <w:szCs w:val="24"/>
        </w:rPr>
        <w:t>15.</w:t>
      </w:r>
      <w:r w:rsidRPr="00DC0D0E">
        <w:rPr>
          <w:rFonts w:ascii="Times New Roman" w:hAnsi="Times New Roman" w:cs="Times New Roman"/>
          <w:sz w:val="24"/>
          <w:szCs w:val="24"/>
        </w:rPr>
        <w:tab/>
        <w:t>Rendkívüli esemény esetén szükséges teendők</w:t>
      </w:r>
      <w:bookmarkEnd w:id="94"/>
      <w:bookmarkEnd w:id="95"/>
      <w:bookmarkEnd w:id="96"/>
      <w:bookmarkEnd w:id="97"/>
      <w:bookmarkEnd w:id="98"/>
    </w:p>
    <w:p w14:paraId="56864A88" w14:textId="33EA3625" w:rsidR="00CB2BB4" w:rsidRPr="00DC0D0E" w:rsidRDefault="00CB2BB4" w:rsidP="003F0D5D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intézmény minden alkalmazottja köteles az általa észlelt rendkívüli eseményt közvetlen felettesének jelenteni. A rendkívüli eseményről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értesí</w:t>
      </w:r>
      <w:r w:rsidR="00FE5FAD" w:rsidRPr="00DC0D0E">
        <w:rPr>
          <w:sz w:val="24"/>
          <w:szCs w:val="24"/>
        </w:rPr>
        <w:t xml:space="preserve">ti a fenntartót.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</w:t>
      </w:r>
      <w:r w:rsidR="00FE5FAD" w:rsidRPr="00DC0D0E">
        <w:rPr>
          <w:sz w:val="24"/>
          <w:szCs w:val="24"/>
        </w:rPr>
        <w:t>akadályoztatása esetén</w:t>
      </w:r>
      <w:r w:rsidRPr="00DC0D0E">
        <w:rPr>
          <w:sz w:val="24"/>
          <w:szCs w:val="24"/>
        </w:rPr>
        <w:t xml:space="preserve"> </w:t>
      </w:r>
      <w:r w:rsidR="004A3722">
        <w:rPr>
          <w:sz w:val="24"/>
          <w:szCs w:val="24"/>
        </w:rPr>
        <w:t>igazgató</w:t>
      </w:r>
      <w:r w:rsidR="00FE5FAD" w:rsidRPr="00DC0D0E">
        <w:rPr>
          <w:sz w:val="24"/>
          <w:szCs w:val="24"/>
        </w:rPr>
        <w:t xml:space="preserve"> helyettesnek</w:t>
      </w:r>
      <w:r w:rsidRPr="00DC0D0E">
        <w:rPr>
          <w:sz w:val="24"/>
          <w:szCs w:val="24"/>
        </w:rPr>
        <w:t xml:space="preserve"> vagy </w:t>
      </w:r>
      <w:r w:rsidR="00FE5FAD" w:rsidRPr="00DC0D0E">
        <w:rPr>
          <w:sz w:val="24"/>
          <w:szCs w:val="24"/>
        </w:rPr>
        <w:t xml:space="preserve">az ő </w:t>
      </w:r>
      <w:r w:rsidR="007232EA">
        <w:rPr>
          <w:sz w:val="24"/>
          <w:szCs w:val="24"/>
        </w:rPr>
        <w:t>akadályoztatása esetén a munkaközösségvezető óvodapedagógusnak kell eljárni. A</w:t>
      </w:r>
      <w:r w:rsidRPr="00DC0D0E">
        <w:rPr>
          <w:sz w:val="24"/>
          <w:szCs w:val="24"/>
        </w:rPr>
        <w:t xml:space="preserve">z óvodai csoportot érintő esetben, a csoportot vezető óvodapedagógust intézkedési kötelezettség terheli. </w:t>
      </w:r>
    </w:p>
    <w:p w14:paraId="78E635E5" w14:textId="75862DAF" w:rsidR="00CB2BB4" w:rsidRPr="00DC0D0E" w:rsidRDefault="00CB2BB4" w:rsidP="003F0D5D">
      <w:pPr>
        <w:tabs>
          <w:tab w:val="left" w:pos="85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esemény (bombariadó, tűz, természeti katasztrófa) esetén az épület kiürítése a tűzriadó terv szerinti útvonalon történik a rendőrség egyidejű értesítésével. A gyermekek a dolgozók vezetésével hagyják el az épületet. Az épületben senki sem maradhat, és a rendőrség érkezéséig, oda senki nem léphet be. Az épület kiürítésének időtartamáról, a gyermekek elhelyezéséről az intézkedést vezető hatóság </w:t>
      </w:r>
      <w:proofErr w:type="gramStart"/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információja</w:t>
      </w:r>
      <w:proofErr w:type="gramEnd"/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az </w:t>
      </w:r>
      <w:r w:rsidR="004A3722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akadályoztatása esetén az intézkedéssel megbízott </w:t>
      </w:r>
      <w:r w:rsidR="004A3722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 vagy annak az akad</w:t>
      </w:r>
      <w:r w:rsidR="007232EA">
        <w:rPr>
          <w:rFonts w:ascii="Times New Roman" w:eastAsia="Times New Roman" w:hAnsi="Times New Roman" w:cs="Times New Roman"/>
          <w:sz w:val="24"/>
          <w:szCs w:val="24"/>
          <w:lang w:eastAsia="hu-HU"/>
        </w:rPr>
        <w:t>ályoztatása esetén, a munkaközösségvezető</w:t>
      </w: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óvo</w:t>
      </w:r>
      <w:r w:rsidR="004C018B"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apedagógus dönt, a rendőrség egyidejű értesítése mellett. </w:t>
      </w:r>
    </w:p>
    <w:p w14:paraId="32AE8103" w14:textId="77777777" w:rsidR="00CB2BB4" w:rsidRPr="00DC0D0E" w:rsidRDefault="00CB2BB4" w:rsidP="003F0D5D">
      <w:pPr>
        <w:tabs>
          <w:tab w:val="left" w:pos="851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A bombariadóról és az egyéb rendkívüli eseményről, illetve a hozott intézkedésekről haladéktalanul értesíteni kell a fenntartót.</w:t>
      </w:r>
      <w:bookmarkStart w:id="99" w:name="pr59"/>
      <w:bookmarkStart w:id="100" w:name="pr60"/>
      <w:bookmarkEnd w:id="99"/>
      <w:bookmarkEnd w:id="100"/>
    </w:p>
    <w:p w14:paraId="6B981C70" w14:textId="3C7D09DF" w:rsidR="00CB2BB4" w:rsidRPr="00DC0D0E" w:rsidRDefault="00CB2BB4" w:rsidP="003F0D5D">
      <w:pPr>
        <w:spacing w:after="48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intézmény csoportszobáiban a műszaki, működési feltételek tartós hiánya miatt a hőmérséklet legalább két egymást követő n</w:t>
      </w:r>
      <w:r w:rsidR="00094FB6">
        <w:rPr>
          <w:rFonts w:ascii="Times New Roman" w:eastAsia="Times New Roman" w:hAnsi="Times New Roman" w:cs="Times New Roman"/>
          <w:sz w:val="24"/>
          <w:szCs w:val="24"/>
          <w:lang w:eastAsia="hu-HU"/>
        </w:rPr>
        <w:t>evelési</w:t>
      </w:r>
      <w:r w:rsidR="008537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nem éri el a 18</w:t>
      </w: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Celsius-fokot,</w:t>
      </w:r>
      <w:r w:rsidR="00094F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r w:rsidR="004A3722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</w:t>
      </w:r>
      <w:r w:rsidR="00094F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fenntartó</w:t>
      </w: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egyidejű értesítése mellett rendkívüli szünetet rendel el, és a rendkívüli szünet elrendeléséről tájékoztatja a szülőket.</w:t>
      </w:r>
      <w:bookmarkStart w:id="101" w:name="pr191"/>
      <w:bookmarkEnd w:id="101"/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rendkívüli szünet időtartama alatt az int</w:t>
      </w:r>
      <w:r w:rsidR="00094FB6">
        <w:rPr>
          <w:rFonts w:ascii="Times New Roman" w:eastAsia="Times New Roman" w:hAnsi="Times New Roman" w:cs="Times New Roman"/>
          <w:sz w:val="24"/>
          <w:szCs w:val="24"/>
          <w:lang w:eastAsia="hu-HU"/>
        </w:rPr>
        <w:t>ézmény fenntartója gondoskodik</w:t>
      </w: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 a szülők kérésére a gyermekek, felügyeletéről és étkeztetésük megszervezéséről.</w:t>
      </w:r>
    </w:p>
    <w:p w14:paraId="4587F869" w14:textId="77777777" w:rsidR="00CB2BB4" w:rsidRPr="00DC0D0E" w:rsidRDefault="00CB2BB4" w:rsidP="00CB2BB4">
      <w:pPr>
        <w:pStyle w:val="Cmsor1"/>
        <w:spacing w:after="240"/>
        <w:rPr>
          <w:rFonts w:ascii="Times New Roman" w:hAnsi="Times New Roman" w:cs="Times New Roman"/>
          <w:sz w:val="24"/>
          <w:szCs w:val="24"/>
        </w:rPr>
      </w:pPr>
      <w:bookmarkStart w:id="102" w:name="_Toc352539163"/>
      <w:bookmarkStart w:id="103" w:name="_Toc449957210"/>
      <w:bookmarkStart w:id="104" w:name="_Toc96978335"/>
      <w:r w:rsidRPr="00DC0D0E">
        <w:rPr>
          <w:rFonts w:ascii="Times New Roman" w:hAnsi="Times New Roman" w:cs="Times New Roman"/>
          <w:sz w:val="24"/>
          <w:szCs w:val="24"/>
        </w:rPr>
        <w:t>16.</w:t>
      </w:r>
      <w:r w:rsidRPr="00DC0D0E">
        <w:rPr>
          <w:rFonts w:ascii="Times New Roman" w:hAnsi="Times New Roman" w:cs="Times New Roman"/>
          <w:sz w:val="24"/>
          <w:szCs w:val="24"/>
        </w:rPr>
        <w:tab/>
        <w:t xml:space="preserve">Intézményi védő, óvó előírások és a biztonságos működést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garantáló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szabályok</w:t>
      </w:r>
      <w:bookmarkEnd w:id="102"/>
      <w:bookmarkEnd w:id="103"/>
      <w:bookmarkEnd w:id="104"/>
    </w:p>
    <w:p w14:paraId="0C51BA93" w14:textId="2CFAF48E" w:rsidR="00CB2BB4" w:rsidRPr="00DC0D0E" w:rsidRDefault="0017740F" w:rsidP="00CB2BB4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5" w:name="_Toc140983443"/>
      <w:bookmarkStart w:id="106" w:name="_Toc143870380"/>
      <w:bookmarkStart w:id="107" w:name="_Toc145897534"/>
      <w:bookmarkStart w:id="108" w:name="_Toc220747680"/>
      <w:bookmarkStart w:id="109" w:name="_Toc220758217"/>
      <w:r>
        <w:rPr>
          <w:rFonts w:ascii="Times New Roman" w:hAnsi="Times New Roman" w:cs="Times New Roman"/>
          <w:b/>
          <w:sz w:val="24"/>
          <w:szCs w:val="24"/>
        </w:rPr>
        <w:lastRenderedPageBreak/>
        <w:t>Az intézmény</w:t>
      </w:r>
      <w:r w:rsidR="00CB2BB4" w:rsidRPr="00DC0D0E">
        <w:rPr>
          <w:rFonts w:ascii="Times New Roman" w:hAnsi="Times New Roman" w:cs="Times New Roman"/>
          <w:b/>
          <w:sz w:val="24"/>
          <w:szCs w:val="24"/>
        </w:rPr>
        <w:t xml:space="preserve"> egész területén szeszesitalt fogyasztani és dohányozni tilos!</w:t>
      </w:r>
    </w:p>
    <w:p w14:paraId="366F587E" w14:textId="77777777" w:rsidR="00CB2BB4" w:rsidRPr="00DC0D0E" w:rsidRDefault="00CB2BB4" w:rsidP="00CB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A gyermekbalesetek megelőzése érdekében ellátandó feladatok</w:t>
      </w:r>
    </w:p>
    <w:p w14:paraId="68A2B15D" w14:textId="0DA1D4B7" w:rsidR="00CB2BB4" w:rsidRPr="00DC0D0E" w:rsidRDefault="00CB2BB4" w:rsidP="006B123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gyermekekkel egészségük és testi épségük védelmére vonatkozó előírásokat, a foglalkozásokkal együtt járó veszélyforrásokat, a tilos és az elvá</w:t>
      </w:r>
      <w:r w:rsidR="0017740F">
        <w:rPr>
          <w:rFonts w:ascii="Times New Roman" w:hAnsi="Times New Roman" w:cs="Times New Roman"/>
          <w:sz w:val="24"/>
          <w:szCs w:val="24"/>
        </w:rPr>
        <w:t>rható magatartásformát a</w:t>
      </w:r>
      <w:r w:rsidRPr="00DC0D0E">
        <w:rPr>
          <w:rFonts w:ascii="Times New Roman" w:hAnsi="Times New Roman" w:cs="Times New Roman"/>
          <w:sz w:val="24"/>
          <w:szCs w:val="24"/>
        </w:rPr>
        <w:t xml:space="preserve"> nevelési év megkezdésekor, illetve folyamatosan (kirándulás, séta stb.), a gyermekek életkorának és fejlettségi szintjének megfelelően ismertetni kell.</w:t>
      </w:r>
    </w:p>
    <w:p w14:paraId="447B2396" w14:textId="3A9440AD" w:rsidR="00CB2BB4" w:rsidRPr="00DC0D0E" w:rsidRDefault="00CB2BB4" w:rsidP="006B123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gyermekek tájékoztat</w:t>
      </w:r>
      <w:r w:rsidR="007232EA">
        <w:rPr>
          <w:rFonts w:ascii="Times New Roman" w:hAnsi="Times New Roman" w:cs="Times New Roman"/>
          <w:sz w:val="24"/>
          <w:szCs w:val="24"/>
        </w:rPr>
        <w:t>ása, felvilágosítása a csoport</w:t>
      </w:r>
      <w:r w:rsidR="0017740F">
        <w:rPr>
          <w:rFonts w:ascii="Times New Roman" w:hAnsi="Times New Roman" w:cs="Times New Roman"/>
          <w:sz w:val="24"/>
          <w:szCs w:val="24"/>
        </w:rPr>
        <w:t xml:space="preserve"> </w:t>
      </w:r>
      <w:r w:rsidRPr="00DC0D0E">
        <w:rPr>
          <w:rFonts w:ascii="Times New Roman" w:hAnsi="Times New Roman" w:cs="Times New Roman"/>
          <w:sz w:val="24"/>
          <w:szCs w:val="24"/>
        </w:rPr>
        <w:t>pedagógusának a felelőssége. Az ismertetés tényét és tartalmát a csoportnaplóban dokumentálni kell.</w:t>
      </w:r>
    </w:p>
    <w:p w14:paraId="4311136C" w14:textId="560A385E" w:rsidR="00CB2BB4" w:rsidRPr="00DC0D0E" w:rsidRDefault="00CB2BB4" w:rsidP="006B123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óvodai</w:t>
      </w:r>
      <w:r w:rsidR="0017740F">
        <w:rPr>
          <w:rFonts w:ascii="Times New Roman" w:hAnsi="Times New Roman" w:cs="Times New Roman"/>
          <w:sz w:val="24"/>
          <w:szCs w:val="24"/>
        </w:rPr>
        <w:t>, bölcsődei</w:t>
      </w:r>
      <w:r w:rsidRPr="00DC0D0E">
        <w:rPr>
          <w:rFonts w:ascii="Times New Roman" w:hAnsi="Times New Roman" w:cs="Times New Roman"/>
          <w:sz w:val="24"/>
          <w:szCs w:val="24"/>
        </w:rPr>
        <w:t xml:space="preserve"> életre vonatkozó szabályok a nem óvodás</w:t>
      </w:r>
      <w:r w:rsidR="00177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740F">
        <w:rPr>
          <w:rFonts w:ascii="Times New Roman" w:hAnsi="Times New Roman" w:cs="Times New Roman"/>
          <w:sz w:val="24"/>
          <w:szCs w:val="24"/>
        </w:rPr>
        <w:t>böcsődés</w:t>
      </w:r>
      <w:proofErr w:type="spellEnd"/>
      <w:r w:rsidRPr="00DC0D0E">
        <w:rPr>
          <w:rFonts w:ascii="Times New Roman" w:hAnsi="Times New Roman" w:cs="Times New Roman"/>
          <w:sz w:val="24"/>
          <w:szCs w:val="24"/>
        </w:rPr>
        <w:t xml:space="preserve"> testvérekre is vonatkoznak, azok betartása a szülők jelenlétében is elvárás.</w:t>
      </w:r>
    </w:p>
    <w:p w14:paraId="0122FF96" w14:textId="1D18CF27" w:rsidR="00CB2BB4" w:rsidRPr="00DC0D0E" w:rsidRDefault="0017740F" w:rsidP="006B123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csak megfelelőségi jellel ellátott, hatályos szabványnak megfelelő játékot vásárol</w:t>
      </w:r>
      <w:r>
        <w:rPr>
          <w:rFonts w:ascii="Times New Roman" w:hAnsi="Times New Roman" w:cs="Times New Roman"/>
          <w:sz w:val="24"/>
          <w:szCs w:val="24"/>
        </w:rPr>
        <w:t xml:space="preserve">hat. A </w:t>
      </w:r>
      <w:r w:rsidR="00CB2BB4" w:rsidRPr="00DC0D0E">
        <w:rPr>
          <w:rFonts w:ascii="Times New Roman" w:hAnsi="Times New Roman" w:cs="Times New Roman"/>
          <w:sz w:val="24"/>
          <w:szCs w:val="24"/>
        </w:rPr>
        <w:t>pedagógus köteles a játékon feltüntetett, vagy ahhoz mellékelt figyelmeztetést, feliratot, használati utasítást áttanulmányozni és az alkalmazás során betartani.</w:t>
      </w:r>
    </w:p>
    <w:p w14:paraId="36B3DFCE" w14:textId="77777777" w:rsidR="00CB2BB4" w:rsidRPr="00DC0D0E" w:rsidRDefault="00CB2BB4" w:rsidP="006B123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gyermekek biztonsága érdekében a kaput és az ajtót minden esetben be kell csukni, ügyelve arra, hogy más gyermek ne menjen ki az épületből.</w:t>
      </w:r>
    </w:p>
    <w:p w14:paraId="2D9DB229" w14:textId="4402D402" w:rsidR="00CB2BB4" w:rsidRPr="00DC0D0E" w:rsidRDefault="0017740F" w:rsidP="006B1231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intézménybe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lépéskor a szülők írásban nyilatkoznak arról, hogy ki viheti haza a gyermeket.</w:t>
      </w:r>
    </w:p>
    <w:p w14:paraId="15C8A969" w14:textId="7FB53D6C" w:rsidR="00CB2BB4" w:rsidRPr="00DC0D0E" w:rsidRDefault="0017740F" w:rsidP="006B1231">
      <w:pPr>
        <w:pStyle w:val="Listaszerbekezds"/>
        <w:numPr>
          <w:ilvl w:val="0"/>
          <w:numId w:val="19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felügyeleti kötelezettsége a belépéstől az intézmény jogszerű elhag</w:t>
      </w:r>
      <w:r>
        <w:rPr>
          <w:rFonts w:ascii="Times New Roman" w:hAnsi="Times New Roman" w:cs="Times New Roman"/>
          <w:sz w:val="24"/>
          <w:szCs w:val="24"/>
        </w:rPr>
        <w:t>yásáig terjed, illetve az intézményen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kívüli programok időtartamára áll fenn.</w:t>
      </w:r>
    </w:p>
    <w:p w14:paraId="4E17E4CE" w14:textId="59B701A6" w:rsidR="00CB2BB4" w:rsidRPr="00DC0D0E" w:rsidRDefault="00CB2BB4" w:rsidP="00CB2BB4">
      <w:pPr>
        <w:spacing w:before="240" w:after="36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DC0D0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Az intézmény vezetőjének felelőssége (akadályoztatása esetén az </w:t>
      </w:r>
      <w:r w:rsidR="004A3722">
        <w:rPr>
          <w:rFonts w:ascii="Times New Roman" w:hAnsi="Times New Roman" w:cs="Times New Roman"/>
          <w:b/>
          <w:snapToGrid w:val="0"/>
          <w:sz w:val="24"/>
          <w:szCs w:val="24"/>
        </w:rPr>
        <w:t>igazgató</w:t>
      </w:r>
      <w:r w:rsidR="007232EA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helyettes vagy a munkaközösségvezető</w:t>
      </w:r>
      <w:r w:rsidRPr="00DC0D0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óvodapedagógus</w:t>
      </w:r>
      <w:r w:rsidR="00F472AF">
        <w:rPr>
          <w:rFonts w:ascii="Times New Roman" w:hAnsi="Times New Roman" w:cs="Times New Roman"/>
          <w:b/>
          <w:snapToGrid w:val="0"/>
          <w:sz w:val="24"/>
          <w:szCs w:val="24"/>
        </w:rPr>
        <w:t>)</w:t>
      </w:r>
    </w:p>
    <w:p w14:paraId="05B18D81" w14:textId="33AD0D20" w:rsidR="00CB2BB4" w:rsidRPr="00DC0D0E" w:rsidRDefault="00CB2BB4" w:rsidP="006B123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0D0E">
        <w:rPr>
          <w:rFonts w:ascii="Times New Roman" w:hAnsi="Times New Roman" w:cs="Times New Roman"/>
          <w:snapToGrid w:val="0"/>
          <w:sz w:val="24"/>
          <w:szCs w:val="24"/>
        </w:rPr>
        <w:t xml:space="preserve">hogy az intézmény területén a gyermekekre veszélyes eszköz, szerszám csak a legszükségesebb időtartamig, az adott felújítási, egyéb szerelési tevékenység idejéig, </w:t>
      </w:r>
      <w:r w:rsidR="00F472AF">
        <w:rPr>
          <w:rFonts w:ascii="Times New Roman" w:hAnsi="Times New Roman" w:cs="Times New Roman"/>
          <w:snapToGrid w:val="0"/>
          <w:sz w:val="24"/>
          <w:szCs w:val="24"/>
        </w:rPr>
        <w:t>é</w:t>
      </w:r>
      <w:r w:rsidRPr="00DC0D0E">
        <w:rPr>
          <w:rFonts w:ascii="Times New Roman" w:hAnsi="Times New Roman" w:cs="Times New Roman"/>
          <w:snapToGrid w:val="0"/>
          <w:sz w:val="24"/>
          <w:szCs w:val="24"/>
        </w:rPr>
        <w:t>s csak az azzal dolgozók állandó felügyelete mellett lehet</w:t>
      </w:r>
      <w:r w:rsidR="00F472AF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DC0D0E">
        <w:rPr>
          <w:rFonts w:ascii="Times New Roman" w:hAnsi="Times New Roman" w:cs="Times New Roman"/>
          <w:snapToGrid w:val="0"/>
          <w:sz w:val="24"/>
          <w:szCs w:val="24"/>
        </w:rPr>
        <w:t xml:space="preserve"> ki</w:t>
      </w:r>
      <w:r w:rsidR="00F472AF">
        <w:rPr>
          <w:rFonts w:ascii="Times New Roman" w:hAnsi="Times New Roman" w:cs="Times New Roman"/>
          <w:snapToGrid w:val="0"/>
          <w:sz w:val="24"/>
          <w:szCs w:val="24"/>
        </w:rPr>
        <w:t>zárólag</w:t>
      </w:r>
      <w:r w:rsidRPr="00DC0D0E">
        <w:rPr>
          <w:rFonts w:ascii="Times New Roman" w:hAnsi="Times New Roman" w:cs="Times New Roman"/>
          <w:snapToGrid w:val="0"/>
          <w:sz w:val="24"/>
          <w:szCs w:val="24"/>
        </w:rPr>
        <w:t xml:space="preserve"> gyermekektől elzárt területen</w:t>
      </w:r>
      <w:r w:rsidR="00F472AF">
        <w:rPr>
          <w:rFonts w:ascii="Times New Roman" w:hAnsi="Times New Roman" w:cs="Times New Roman"/>
          <w:snapToGrid w:val="0"/>
          <w:sz w:val="24"/>
          <w:szCs w:val="24"/>
        </w:rPr>
        <w:t>,</w:t>
      </w:r>
    </w:p>
    <w:p w14:paraId="078E391A" w14:textId="77777777" w:rsidR="00CB2BB4" w:rsidRPr="00DC0D0E" w:rsidRDefault="00CB2BB4" w:rsidP="006B123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0D0E">
        <w:rPr>
          <w:rFonts w:ascii="Times New Roman" w:hAnsi="Times New Roman" w:cs="Times New Roman"/>
          <w:snapToGrid w:val="0"/>
          <w:sz w:val="24"/>
          <w:szCs w:val="24"/>
        </w:rPr>
        <w:t xml:space="preserve">hogy a gyermekek elektromos áramütés elleni védelme folyamatosan biztosítva legyen – az aljzatok </w:t>
      </w:r>
      <w:proofErr w:type="spellStart"/>
      <w:r w:rsidRPr="00DC0D0E">
        <w:rPr>
          <w:rFonts w:ascii="Times New Roman" w:hAnsi="Times New Roman" w:cs="Times New Roman"/>
          <w:snapToGrid w:val="0"/>
          <w:sz w:val="24"/>
          <w:szCs w:val="24"/>
        </w:rPr>
        <w:t>vakdugózásával</w:t>
      </w:r>
      <w:proofErr w:type="spellEnd"/>
      <w:r w:rsidRPr="00DC0D0E">
        <w:rPr>
          <w:rFonts w:ascii="Times New Roman" w:hAnsi="Times New Roman" w:cs="Times New Roman"/>
          <w:snapToGrid w:val="0"/>
          <w:sz w:val="24"/>
          <w:szCs w:val="24"/>
        </w:rPr>
        <w:t>, illetve a hálózat megfelelő védelmével,</w:t>
      </w:r>
    </w:p>
    <w:p w14:paraId="76314680" w14:textId="77777777" w:rsidR="00CB2BB4" w:rsidRPr="00DC0D0E" w:rsidRDefault="00CB2BB4" w:rsidP="006B123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0D0E">
        <w:rPr>
          <w:rFonts w:ascii="Times New Roman" w:hAnsi="Times New Roman" w:cs="Times New Roman"/>
          <w:snapToGrid w:val="0"/>
          <w:sz w:val="24"/>
          <w:szCs w:val="24"/>
        </w:rPr>
        <w:t>hogy a gyermekek az épület számukra veszélyforrást jelentő helyiségeibe ne juthassanak be,</w:t>
      </w:r>
    </w:p>
    <w:p w14:paraId="5B6A9535" w14:textId="77777777" w:rsidR="00CB2BB4" w:rsidRPr="00DC0D0E" w:rsidRDefault="00CB2BB4" w:rsidP="006B123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0D0E">
        <w:rPr>
          <w:rFonts w:ascii="Times New Roman" w:hAnsi="Times New Roman" w:cs="Times New Roman"/>
          <w:snapToGrid w:val="0"/>
          <w:sz w:val="24"/>
          <w:szCs w:val="24"/>
        </w:rPr>
        <w:t>hogy a játékok, foglalkozási eszközök vásárlásakor csak megfelelőségi jellel ellátott termékeket szerezzenek be,</w:t>
      </w:r>
    </w:p>
    <w:p w14:paraId="22EB0412" w14:textId="77777777" w:rsidR="00CB2BB4" w:rsidRPr="00DC0D0E" w:rsidRDefault="00CB2BB4" w:rsidP="006B123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0D0E">
        <w:rPr>
          <w:rFonts w:ascii="Times New Roman" w:hAnsi="Times New Roman" w:cs="Times New Roman"/>
          <w:snapToGrid w:val="0"/>
          <w:sz w:val="24"/>
          <w:szCs w:val="24"/>
        </w:rPr>
        <w:t>hogy az udvari játékok folyamatos karbantartása, időszakos szabványossági felülvizsgálata megtörténjen,</w:t>
      </w:r>
    </w:p>
    <w:p w14:paraId="2D07FD02" w14:textId="77777777" w:rsidR="00CB2BB4" w:rsidRPr="00DC0D0E" w:rsidRDefault="00CB2BB4" w:rsidP="006B123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gyermekbalesetek megelőzése érdekében a vezető és a munkavédelmi felelős feladata a gyermekekkel foglalkozó valamennyi alkalmazott figyelmét felhívni a veszélyforrásokra (csoportszoba, udvar, séták, kirándulások, játékeszközök stb.) valamint a bekövetkezett baleset utáni eljárással kapcsolatos szabályok megfogalmazása, a teendők ismertetése,</w:t>
      </w:r>
    </w:p>
    <w:p w14:paraId="268200BB" w14:textId="77777777" w:rsidR="00CB2BB4" w:rsidRPr="00DC0D0E" w:rsidRDefault="00CB2BB4" w:rsidP="006B123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0D0E">
        <w:rPr>
          <w:rFonts w:ascii="Times New Roman" w:hAnsi="Times New Roman" w:cs="Times New Roman"/>
          <w:snapToGrid w:val="0"/>
          <w:sz w:val="24"/>
          <w:szCs w:val="24"/>
        </w:rPr>
        <w:t>a veszélyekre figyelmeztető jelzéseket, táblákat, hirdetményeket ki kell függeszteni, illetve azok tartalmát legalább évente ismertetni kell,</w:t>
      </w:r>
    </w:p>
    <w:p w14:paraId="6462D8F4" w14:textId="77777777" w:rsidR="00CB2BB4" w:rsidRPr="00DC0D0E" w:rsidRDefault="00CB2BB4" w:rsidP="006B1231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0D0E">
        <w:rPr>
          <w:rFonts w:ascii="Times New Roman" w:hAnsi="Times New Roman" w:cs="Times New Roman"/>
          <w:snapToGrid w:val="0"/>
          <w:sz w:val="24"/>
          <w:szCs w:val="24"/>
        </w:rPr>
        <w:t>évente az intézmény egész területét felmérjék a védő, óvó intézkedések szükségessége szempontjából.</w:t>
      </w:r>
    </w:p>
    <w:p w14:paraId="3F29EC5F" w14:textId="04A7A605" w:rsidR="00CB2BB4" w:rsidRPr="00DC0D0E" w:rsidRDefault="0017740F" w:rsidP="00CB2BB4">
      <w:pPr>
        <w:spacing w:before="120" w:after="12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>Az intézmény alkalmazottainak</w:t>
      </w:r>
      <w:r w:rsidR="00CB2BB4" w:rsidRPr="00DC0D0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felelőssége:</w:t>
      </w:r>
    </w:p>
    <w:p w14:paraId="465DC949" w14:textId="77777777" w:rsidR="00CB2BB4" w:rsidRPr="00DC0D0E" w:rsidRDefault="00CB2BB4" w:rsidP="006B12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0D0E">
        <w:rPr>
          <w:rFonts w:ascii="Times New Roman" w:hAnsi="Times New Roman" w:cs="Times New Roman"/>
          <w:snapToGrid w:val="0"/>
          <w:sz w:val="24"/>
          <w:szCs w:val="24"/>
        </w:rPr>
        <w:t>Mindennapos tevékenységük során fokozottan ügyeljenek az elektromos berendezések használatára, kezelésére.</w:t>
      </w:r>
    </w:p>
    <w:p w14:paraId="16FFC805" w14:textId="5D7EA9E0" w:rsidR="00CB2BB4" w:rsidRPr="00DC0D0E" w:rsidRDefault="00CB2BB4" w:rsidP="006B12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0D0E">
        <w:rPr>
          <w:rFonts w:ascii="Times New Roman" w:hAnsi="Times New Roman" w:cs="Times New Roman"/>
          <w:snapToGrid w:val="0"/>
          <w:sz w:val="24"/>
          <w:szCs w:val="24"/>
        </w:rPr>
        <w:lastRenderedPageBreak/>
        <w:t>A különböző berendezéseket</w:t>
      </w:r>
      <w:r w:rsidR="00F472AF">
        <w:rPr>
          <w:rFonts w:ascii="Times New Roman" w:hAnsi="Times New Roman" w:cs="Times New Roman"/>
          <w:snapToGrid w:val="0"/>
          <w:sz w:val="24"/>
          <w:szCs w:val="24"/>
        </w:rPr>
        <w:t>, fertőtlenítő és vegyszereket, vegyi anyagokat</w:t>
      </w:r>
      <w:r w:rsidRPr="00DC0D0E">
        <w:rPr>
          <w:rFonts w:ascii="Times New Roman" w:hAnsi="Times New Roman" w:cs="Times New Roman"/>
          <w:snapToGrid w:val="0"/>
          <w:sz w:val="24"/>
          <w:szCs w:val="24"/>
        </w:rPr>
        <w:t xml:space="preserve"> úgy tárolják, hogy azokhoz a gyermekek ne férhessenek hozzá.</w:t>
      </w:r>
    </w:p>
    <w:p w14:paraId="6DA91AC4" w14:textId="77777777" w:rsidR="00CB2BB4" w:rsidRPr="00DC0D0E" w:rsidRDefault="00CB2BB4" w:rsidP="006B12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0D0E">
        <w:rPr>
          <w:rFonts w:ascii="Times New Roman" w:hAnsi="Times New Roman" w:cs="Times New Roman"/>
          <w:snapToGrid w:val="0"/>
          <w:sz w:val="24"/>
          <w:szCs w:val="24"/>
        </w:rPr>
        <w:t>A gyermekek testi épségét veszélyeztető (szúró, vágó stb.) tárgyak otthonról ne kerülhessenek az óvodába.</w:t>
      </w:r>
    </w:p>
    <w:p w14:paraId="0B74BED4" w14:textId="6D87B357" w:rsidR="00CB2BB4" w:rsidRPr="00DC0D0E" w:rsidRDefault="00BD2834" w:rsidP="006B12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A foglalkozásokra</w:t>
      </w:r>
      <w:r w:rsidR="00CB2BB4" w:rsidRPr="00DC0D0E">
        <w:rPr>
          <w:rFonts w:ascii="Times New Roman" w:hAnsi="Times New Roman" w:cs="Times New Roman"/>
          <w:snapToGrid w:val="0"/>
          <w:sz w:val="24"/>
          <w:szCs w:val="24"/>
        </w:rPr>
        <w:t xml:space="preserve"> készített és használt eszközök megfeleljenek a biztonsági előírásoknak.</w:t>
      </w:r>
    </w:p>
    <w:p w14:paraId="18C9749B" w14:textId="5B829067" w:rsidR="00CB2BB4" w:rsidRPr="00DC0D0E" w:rsidRDefault="00BD2834" w:rsidP="006B12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</w:t>
      </w:r>
      <w:r w:rsidRPr="00DC0D0E">
        <w:rPr>
          <w:rFonts w:ascii="Times New Roman" w:hAnsi="Times New Roman" w:cs="Times New Roman"/>
          <w:snapToGrid w:val="0"/>
          <w:sz w:val="24"/>
          <w:szCs w:val="24"/>
        </w:rPr>
        <w:t xml:space="preserve">egyenek </w:t>
      </w:r>
      <w:r>
        <w:rPr>
          <w:rFonts w:ascii="Times New Roman" w:hAnsi="Times New Roman" w:cs="Times New Roman"/>
          <w:snapToGrid w:val="0"/>
          <w:sz w:val="24"/>
          <w:szCs w:val="24"/>
        </w:rPr>
        <w:t>j</w:t>
      </w:r>
      <w:r w:rsidR="00CB2BB4" w:rsidRPr="00DC0D0E">
        <w:rPr>
          <w:rFonts w:ascii="Times New Roman" w:hAnsi="Times New Roman" w:cs="Times New Roman"/>
          <w:snapToGrid w:val="0"/>
          <w:sz w:val="24"/>
          <w:szCs w:val="24"/>
        </w:rPr>
        <w:t>avaslatot az óvoda épülete és a csoportszobák biztonsága érdekében</w:t>
      </w:r>
      <w:r w:rsidR="00F472AF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14:paraId="038B0A85" w14:textId="188EF539" w:rsidR="00CB2BB4" w:rsidRPr="00DC0D0E" w:rsidRDefault="00BD2834" w:rsidP="006B12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Munkaterületen</w:t>
      </w:r>
      <w:r w:rsidR="00CB2BB4" w:rsidRPr="00DC0D0E">
        <w:rPr>
          <w:rFonts w:ascii="Times New Roman" w:hAnsi="Times New Roman" w:cs="Times New Roman"/>
          <w:snapToGrid w:val="0"/>
          <w:sz w:val="24"/>
          <w:szCs w:val="24"/>
        </w:rPr>
        <w:t xml:space="preserve"> fokozott óvatossággal járjanak el, ügyelve a gyermekek biztonságára, testi épségére.</w:t>
      </w:r>
    </w:p>
    <w:p w14:paraId="081F4A3D" w14:textId="2A2FE3AE" w:rsidR="00CB2BB4" w:rsidRPr="00DC0D0E" w:rsidRDefault="00CB2BB4" w:rsidP="006B12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0D0E">
        <w:rPr>
          <w:rFonts w:ascii="Times New Roman" w:hAnsi="Times New Roman" w:cs="Times New Roman"/>
          <w:snapToGrid w:val="0"/>
          <w:sz w:val="24"/>
          <w:szCs w:val="24"/>
        </w:rPr>
        <w:t xml:space="preserve">Hívják fel a gyermekek és az </w:t>
      </w:r>
      <w:r w:rsidR="004A3722">
        <w:rPr>
          <w:rFonts w:ascii="Times New Roman" w:hAnsi="Times New Roman" w:cs="Times New Roman"/>
          <w:snapToGrid w:val="0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napToGrid w:val="0"/>
          <w:sz w:val="24"/>
          <w:szCs w:val="24"/>
        </w:rPr>
        <w:t xml:space="preserve"> figyelmét a veszélyhelyzetekre.</w:t>
      </w:r>
    </w:p>
    <w:p w14:paraId="336FC94C" w14:textId="4F894E75" w:rsidR="00CB2BB4" w:rsidRPr="00DC0D0E" w:rsidRDefault="00CB2BB4" w:rsidP="006B1231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Azonnali veszélyelhárítás szükséges a baleset</w:t>
      </w:r>
      <w:r w:rsidR="00F472AF">
        <w:rPr>
          <w:rFonts w:ascii="Times New Roman" w:hAnsi="Times New Roman" w:cs="Times New Roman"/>
          <w:sz w:val="24"/>
          <w:szCs w:val="24"/>
        </w:rPr>
        <w:t>ek</w:t>
      </w:r>
      <w:r w:rsidRPr="00DC0D0E">
        <w:rPr>
          <w:rFonts w:ascii="Times New Roman" w:hAnsi="Times New Roman" w:cs="Times New Roman"/>
          <w:sz w:val="24"/>
          <w:szCs w:val="24"/>
        </w:rPr>
        <w:t xml:space="preserve"> megelőzése érdekében.</w:t>
      </w:r>
    </w:p>
    <w:p w14:paraId="628A38DB" w14:textId="77777777" w:rsidR="00CB2BB4" w:rsidRPr="00DC0D0E" w:rsidRDefault="00CB2BB4" w:rsidP="00CB2BB4">
      <w:pPr>
        <w:spacing w:before="120" w:after="12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C0D0E">
        <w:rPr>
          <w:rFonts w:ascii="Times New Roman" w:hAnsi="Times New Roman" w:cs="Times New Roman"/>
          <w:b/>
          <w:snapToGrid w:val="0"/>
          <w:sz w:val="24"/>
          <w:szCs w:val="24"/>
        </w:rPr>
        <w:t>Gyermekbalesetek esetén ellátandó feladatok</w:t>
      </w:r>
    </w:p>
    <w:p w14:paraId="6BB41800" w14:textId="289E3BE1" w:rsidR="00CB2BB4" w:rsidRPr="00DC0D0E" w:rsidRDefault="00CB2BB4" w:rsidP="0017740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balesetet szenvedett gyermek ellátása a gyermek</w:t>
      </w:r>
      <w:r w:rsidR="0017740F">
        <w:rPr>
          <w:rFonts w:ascii="Times New Roman" w:hAnsi="Times New Roman" w:cs="Times New Roman"/>
          <w:sz w:val="24"/>
          <w:szCs w:val="24"/>
        </w:rPr>
        <w:t xml:space="preserve"> felügyeletét éppen ellátó </w:t>
      </w:r>
      <w:r w:rsidRPr="00DC0D0E">
        <w:rPr>
          <w:rFonts w:ascii="Times New Roman" w:hAnsi="Times New Roman" w:cs="Times New Roman"/>
          <w:sz w:val="24"/>
          <w:szCs w:val="24"/>
        </w:rPr>
        <w:t xml:space="preserve">pedagógus feladata, miután a többi gyermek biztonságáról, felügyeletéről gondoskodott,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vagy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helyettes (akad</w:t>
      </w:r>
      <w:r w:rsidR="007232EA">
        <w:rPr>
          <w:rFonts w:ascii="Times New Roman" w:hAnsi="Times New Roman" w:cs="Times New Roman"/>
          <w:sz w:val="24"/>
          <w:szCs w:val="24"/>
        </w:rPr>
        <w:t>ályoztatásuk esetén a munkaközösségvezető</w:t>
      </w:r>
      <w:r w:rsidR="0017740F">
        <w:rPr>
          <w:rFonts w:ascii="Times New Roman" w:hAnsi="Times New Roman" w:cs="Times New Roman"/>
          <w:sz w:val="24"/>
          <w:szCs w:val="24"/>
        </w:rPr>
        <w:t xml:space="preserve"> </w:t>
      </w:r>
      <w:r w:rsidRPr="00DC0D0E">
        <w:rPr>
          <w:rFonts w:ascii="Times New Roman" w:hAnsi="Times New Roman" w:cs="Times New Roman"/>
          <w:sz w:val="24"/>
          <w:szCs w:val="24"/>
        </w:rPr>
        <w:t>pedagógus) egyidejű értesítése mellett</w:t>
      </w:r>
      <w:r w:rsidR="00BD2834">
        <w:rPr>
          <w:rFonts w:ascii="Times New Roman" w:hAnsi="Times New Roman" w:cs="Times New Roman"/>
          <w:sz w:val="24"/>
          <w:szCs w:val="24"/>
        </w:rPr>
        <w:t>.</w:t>
      </w:r>
    </w:p>
    <w:p w14:paraId="7709AE29" w14:textId="77777777" w:rsidR="00CB2BB4" w:rsidRPr="00DC0D0E" w:rsidRDefault="00CB2BB4" w:rsidP="0017740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fenti feladatok ellátásában a helyszínen jelenlévő többi munkatársnak is segítséget kell nyújtania.</w:t>
      </w:r>
    </w:p>
    <w:p w14:paraId="496B45F8" w14:textId="56A09743" w:rsidR="00CB2BB4" w:rsidRPr="00DC0D0E" w:rsidRDefault="00CB2BB4" w:rsidP="0017740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balesetet szenvedett gyermek megnyugtató ellátása után tájékoztatni kell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>t és azonnal értesíteni kell a szülőket is.</w:t>
      </w:r>
    </w:p>
    <w:p w14:paraId="3368044D" w14:textId="77777777" w:rsidR="00CB2BB4" w:rsidRPr="00DC0D0E" w:rsidRDefault="00CB2BB4" w:rsidP="0017740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gyermekbalesetek jelentésének módját az EMMI r. 169. § (2) bekezdése tartalmazza</w:t>
      </w:r>
    </w:p>
    <w:p w14:paraId="015A2C48" w14:textId="2E315EB5" w:rsidR="00A666ED" w:rsidRPr="00DC0D0E" w:rsidRDefault="00CB2BB4" w:rsidP="00C622B2">
      <w:pPr>
        <w:spacing w:before="12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nevelési-oktatási intézményben bekövetkezett tanuló- és gyermekba</w:t>
      </w:r>
      <w:r w:rsidR="00C622B2">
        <w:rPr>
          <w:rFonts w:ascii="Times New Roman" w:hAnsi="Times New Roman" w:cs="Times New Roman"/>
          <w:sz w:val="24"/>
          <w:szCs w:val="24"/>
        </w:rPr>
        <w:t>leseteket nyilván kell tartani.</w:t>
      </w:r>
    </w:p>
    <w:p w14:paraId="3734ACFD" w14:textId="77777777" w:rsidR="00A666ED" w:rsidRPr="00C622B2" w:rsidRDefault="00A666ED" w:rsidP="00C622B2">
      <w:pPr>
        <w:spacing w:before="120" w:after="120" w:line="240" w:lineRule="auto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EDEDED"/>
        </w:rPr>
        <w:t>20/2012. (VIII. 31.) EMMI rendelet</w:t>
      </w:r>
    </w:p>
    <w:p w14:paraId="7ADD3089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169. § (1)</w:t>
      </w:r>
      <w:hyperlink r:id="rId11" w:anchor="lbj505id2541" w:history="1">
        <w:r w:rsidRPr="00C622B2">
          <w:rPr>
            <w:rStyle w:val="Hiperhivatkozs"/>
            <w:rFonts w:ascii="Times New Roman" w:hAnsi="Times New Roman" w:cs="Times New Roman"/>
            <w:bCs/>
            <w:i/>
            <w:iCs/>
            <w:color w:val="auto"/>
            <w:sz w:val="24"/>
            <w:szCs w:val="24"/>
            <w:vertAlign w:val="superscript"/>
          </w:rPr>
          <w:t> * </w:t>
        </w:r>
      </w:hyperlink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 A nevelési-oktatási intézmény kivizsgálja és nyilvántartja a tanuló- és gyermekbaleseteket, teljesíti az előírt bejelentési kötelezettséget.</w:t>
      </w:r>
    </w:p>
    <w:p w14:paraId="129BF4AE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(2) A nyolc napon túl gyógyuló sérüléssel járó tanuló- és gyermekbaleseteket haladéktalanul ki kell vizsgálni. Ennek során fel kell tárni a kiváltó és a közreható személyi, tárgyi és szervezési okokat. Ezeket a baleseteket az oktatásért felelős miniszter által vezetett, a minisztérium üzemeltetésében lévő elektronikus jegyzőkönyvvezető rendszer segítségével kell nyilvántartani, vagy ha erre rendkívüli esemény miatt átmenetileg nincs lehetőség, jegyzőkönyvet kell felvenni. A jegyzőkönyvek egy-egy példányát - az elektronikus úton kitöltött jegyzőkönyvek kivételével - a kivizsgálás befejezésekor, de legkésőbb a tárgyhót követő hónap nyolcadik napjáig meg kell küldeni a fenntartónak. Az elektronikus úton kitöltött jegyzőkönyv kinyomtatott példányát, a papíralapú jegyzőkönyv egy példányát át kell adni a tanulónak, kiskorú gyermek, tanuló esetén a szülőnek. A jegyzőkönyv egy példányát a kiállító nevelési-oktatási intézményében meg kell őrizni.</w:t>
      </w:r>
    </w:p>
    <w:p w14:paraId="040662E6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(3) Ha a sérült állapota vagy a baleset jellege miatt a vizsgálatot az adatszolgáltatás </w:t>
      </w:r>
      <w:proofErr w:type="spellStart"/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határidejére</w:t>
      </w:r>
      <w:proofErr w:type="spellEnd"/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nem lehet befejezni, akkor azt a jegyzőkönyvben meg kell indokolni.</w:t>
      </w:r>
    </w:p>
    <w:p w14:paraId="040CC110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(4) Amennyiben a baleset súlyosnak minősül, akkor azt a nevelési-oktatási intézmény a rendelkezésre álló adatok közlésével - telefonon, e-mailen, telefaxon vagy személyesen - azonnal bejelenti az intézmény fenntartójának. A súlyos baleset kivizsgálásába legalább középfokú munkavédelmi szakképesítéssel rendelkező személyt kell bevonni.</w:t>
      </w:r>
    </w:p>
    <w:p w14:paraId="78573C6E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(5) Súlyos az a tanuló- és gyermekbaleset, amely</w:t>
      </w:r>
    </w:p>
    <w:p w14:paraId="45B63BF3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a</w:t>
      </w:r>
      <w:proofErr w:type="gramEnd"/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) a sérült halálát (halálos baleset az a baleset is, amelynek bekövetkezésétől számított kilencven napon belül a sérült orvosi szakvélemény szerint a balesettel összefüggésben életét vesztette),</w:t>
      </w:r>
    </w:p>
    <w:p w14:paraId="7B26BA02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b) valamely érzékszerv (érzékelőképesség) elvesztését vagy jelentős mértékű károsodását,</w:t>
      </w:r>
    </w:p>
    <w:p w14:paraId="17BACBAD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c) a gyermek, tanuló orvosi vélemény szerint életveszélyes sérülését, egészségkárosodását,</w:t>
      </w:r>
    </w:p>
    <w:p w14:paraId="74246384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d) a gyermek, tanuló súlyos csonkulását (hüvelykujj vagy kéz, láb két vagy több ujja nagyobb részének elvesztése, továbbá ennél súlyosabb esetek),</w:t>
      </w:r>
    </w:p>
    <w:p w14:paraId="3E17D612" w14:textId="6199C1A4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proofErr w:type="gramEnd"/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) a beszélőképesség elvesztését vagy feltűnő eltorzulását, a tanuló b</w:t>
      </w:r>
      <w:r w:rsidR="00C622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énulását, vagy agyi károsodását </w:t>
      </w: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okozza.</w:t>
      </w:r>
    </w:p>
    <w:p w14:paraId="337C3B52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(6) Amennyiben a baleset a pedagógiai szakszolgálat által tartott foglalkozás alatt következik be, a jelentési kötelezettség a foglalkozást tartó intézmény kötelessége.</w:t>
      </w:r>
    </w:p>
    <w:p w14:paraId="3FFC76E8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(7)</w:t>
      </w:r>
      <w:hyperlink r:id="rId12" w:anchor="lbj506id2541" w:history="1">
        <w:r w:rsidRPr="00C622B2">
          <w:rPr>
            <w:rStyle w:val="Hiperhivatkozs"/>
            <w:rFonts w:ascii="Times New Roman" w:hAnsi="Times New Roman" w:cs="Times New Roman"/>
            <w:bCs/>
            <w:i/>
            <w:iCs/>
            <w:color w:val="auto"/>
            <w:sz w:val="24"/>
            <w:szCs w:val="24"/>
            <w:vertAlign w:val="superscript"/>
          </w:rPr>
          <w:t> * </w:t>
        </w:r>
      </w:hyperlink>
    </w:p>
    <w:p w14:paraId="536A6C03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(8)</w:t>
      </w:r>
      <w:hyperlink r:id="rId13" w:anchor="lbj507id2541" w:history="1">
        <w:r w:rsidRPr="00C622B2">
          <w:rPr>
            <w:rStyle w:val="Hiperhivatkozs"/>
            <w:rFonts w:ascii="Times New Roman" w:hAnsi="Times New Roman" w:cs="Times New Roman"/>
            <w:bCs/>
            <w:i/>
            <w:iCs/>
            <w:color w:val="auto"/>
            <w:sz w:val="24"/>
            <w:szCs w:val="24"/>
            <w:vertAlign w:val="superscript"/>
          </w:rPr>
          <w:t> * </w:t>
        </w:r>
      </w:hyperlink>
    </w:p>
    <w:p w14:paraId="34BE7EBD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(9) A nevelési-oktatási intézménynek lehetővé kell tenni az óvodaszék, az iskolaszék, a kollégiumi szék, ezek hiányában a szülői szervezet, közösség és az iskolai diákönkormányzat képviselője részvételét a tanuló- és gyermekbaleset kivizsgálásában.</w:t>
      </w:r>
    </w:p>
    <w:p w14:paraId="0B10F5BA" w14:textId="77777777" w:rsidR="00A666ED" w:rsidRPr="00C622B2" w:rsidRDefault="00A666ED" w:rsidP="00C622B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22B2">
        <w:rPr>
          <w:rFonts w:ascii="Times New Roman" w:hAnsi="Times New Roman" w:cs="Times New Roman"/>
          <w:bCs/>
          <w:i/>
          <w:iCs/>
          <w:sz w:val="24"/>
          <w:szCs w:val="24"/>
        </w:rPr>
        <w:t>(10) Minden tanuló- és gyermekbalesetet követően meg kell tenni a szükséges intézkedést a hasonló esetek megelőzésére.</w:t>
      </w:r>
    </w:p>
    <w:p w14:paraId="064F773E" w14:textId="77777777" w:rsidR="00CB2BB4" w:rsidRPr="00DC0D0E" w:rsidRDefault="00CB2BB4" w:rsidP="00CB2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0" w:name="pr1644"/>
      <w:bookmarkEnd w:id="110"/>
    </w:p>
    <w:p w14:paraId="319E2A50" w14:textId="58A2203B" w:rsidR="00CB2BB4" w:rsidRPr="00DC0D0E" w:rsidRDefault="00CB2BB4" w:rsidP="0017740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gyermekbalesetek jegyzőkönyvezése és nyilvántartása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vagy akadályoztatása esetén általa megbízott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helyettes (vagy együttes aka</w:t>
      </w:r>
      <w:r w:rsidR="007232EA">
        <w:rPr>
          <w:rFonts w:ascii="Times New Roman" w:hAnsi="Times New Roman" w:cs="Times New Roman"/>
          <w:sz w:val="24"/>
          <w:szCs w:val="24"/>
        </w:rPr>
        <w:t>dályoztatása esetén a munkaközösségvezető</w:t>
      </w:r>
      <w:r w:rsidRPr="00DC0D0E">
        <w:rPr>
          <w:rFonts w:ascii="Times New Roman" w:hAnsi="Times New Roman" w:cs="Times New Roman"/>
          <w:sz w:val="24"/>
          <w:szCs w:val="24"/>
        </w:rPr>
        <w:t xml:space="preserve"> óvodapedagógus) a feladata. </w:t>
      </w:r>
    </w:p>
    <w:p w14:paraId="1BCA2006" w14:textId="77777777" w:rsidR="00CB2BB4" w:rsidRPr="00DC0D0E" w:rsidRDefault="00CB2BB4" w:rsidP="0017740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343B3B4E" w14:textId="77777777" w:rsidR="00CB2BB4" w:rsidRPr="00DC0D0E" w:rsidRDefault="00CB2BB4" w:rsidP="0017740F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elektronikus úton kitöltött, kinyomtatott, hitelesített jegyzőkönyv egy példányát megkapja a szülő, egy példányát az óvoda irattárában kell megőrizni.</w:t>
      </w:r>
    </w:p>
    <w:p w14:paraId="5F5EF0DB" w14:textId="77777777" w:rsidR="00CB2BB4" w:rsidRPr="00DC0D0E" w:rsidRDefault="00CB2BB4" w:rsidP="00CB2BB4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Nem súlyos balesettel kapcsolatos feladatok:</w:t>
      </w:r>
    </w:p>
    <w:p w14:paraId="584AF360" w14:textId="77777777" w:rsidR="00CB2BB4" w:rsidRPr="00DC0D0E" w:rsidRDefault="00CB2BB4" w:rsidP="006B123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baleset körülményeinek kivizsgálása</w:t>
      </w:r>
    </w:p>
    <w:p w14:paraId="4E678057" w14:textId="77777777" w:rsidR="00CB2BB4" w:rsidRPr="00DC0D0E" w:rsidRDefault="00CB2BB4" w:rsidP="006B123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jegyzőkönyv készítése</w:t>
      </w:r>
    </w:p>
    <w:p w14:paraId="73B37AF8" w14:textId="77777777" w:rsidR="00CB2BB4" w:rsidRPr="00DC0D0E" w:rsidRDefault="00CB2BB4" w:rsidP="006B123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bejelentési kötelezettség teljesítése</w:t>
      </w:r>
    </w:p>
    <w:p w14:paraId="4781757A" w14:textId="77777777" w:rsidR="00CB2BB4" w:rsidRPr="00DC0D0E" w:rsidRDefault="00CB2BB4" w:rsidP="00CB2BB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Súlyos balesettel kapcsolatos további előírások:</w:t>
      </w:r>
    </w:p>
    <w:p w14:paraId="4C84AD0D" w14:textId="77777777" w:rsidR="00CB2BB4" w:rsidRPr="00DC0D0E" w:rsidRDefault="00CB2BB4" w:rsidP="006B123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azonnali jelentés a fenntartónak</w:t>
      </w:r>
    </w:p>
    <w:p w14:paraId="18EF9C80" w14:textId="77777777" w:rsidR="00CB2BB4" w:rsidRPr="00DC0D0E" w:rsidRDefault="00CB2BB4" w:rsidP="006B1231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legalább középfokú munkavédelmi képesítéssel rendelkező személy bevonása a baleset körülményeinek a kivizsgálásába</w:t>
      </w:r>
    </w:p>
    <w:p w14:paraId="3B5386A2" w14:textId="77777777" w:rsidR="00CB2BB4" w:rsidRPr="00DC0D0E" w:rsidRDefault="00CB2BB4" w:rsidP="00CB2BB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baleset körülményeinek kivizsgálásánál biztosítani kell a szülői szervezet képviselőjének részvételét.</w:t>
      </w:r>
    </w:p>
    <w:p w14:paraId="0E60CE2B" w14:textId="77777777" w:rsidR="00CB2BB4" w:rsidRPr="00DC0D0E" w:rsidRDefault="00CB2BB4" w:rsidP="00CB2BB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munkavédelmi felelős különleges felelőssége, hogy</w:t>
      </w:r>
    </w:p>
    <w:p w14:paraId="32D20EE1" w14:textId="77777777" w:rsidR="00CB2BB4" w:rsidRPr="00DC0D0E" w:rsidRDefault="00CB2BB4" w:rsidP="006B123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gyermekbalesetet követően intézkedjen annak megelőzésére, hogy hasonló eset ne forduljon elő,</w:t>
      </w:r>
    </w:p>
    <w:p w14:paraId="3F919D9D" w14:textId="77777777" w:rsidR="00CB2BB4" w:rsidRPr="00DC0D0E" w:rsidRDefault="00CB2BB4" w:rsidP="006B1231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óvoda minden alkalmazottját tájékoztassa.</w:t>
      </w:r>
    </w:p>
    <w:p w14:paraId="50585BA3" w14:textId="49584973" w:rsidR="00CB2BB4" w:rsidRPr="00DC0D0E" w:rsidRDefault="00CB2BB4" w:rsidP="00CB2B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Ne</w:t>
      </w:r>
      <w:r w:rsidR="0017740F">
        <w:rPr>
          <w:rFonts w:ascii="Times New Roman" w:hAnsi="Times New Roman" w:cs="Times New Roman"/>
          <w:b/>
          <w:sz w:val="24"/>
          <w:szCs w:val="24"/>
        </w:rPr>
        <w:t>velési időben szervezett, intézményen</w:t>
      </w:r>
      <w:r w:rsidRPr="00DC0D0E">
        <w:rPr>
          <w:rFonts w:ascii="Times New Roman" w:hAnsi="Times New Roman" w:cs="Times New Roman"/>
          <w:b/>
          <w:sz w:val="24"/>
          <w:szCs w:val="24"/>
        </w:rPr>
        <w:t xml:space="preserve"> kívüli programokkal kapcsolatos szabályok</w:t>
      </w:r>
    </w:p>
    <w:p w14:paraId="68C0609E" w14:textId="52441041" w:rsidR="00CB2BB4" w:rsidRPr="00DC0D0E" w:rsidRDefault="0017740F" w:rsidP="00CB2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2BB4" w:rsidRPr="00DC0D0E">
        <w:rPr>
          <w:rFonts w:ascii="Times New Roman" w:hAnsi="Times New Roman" w:cs="Times New Roman"/>
          <w:sz w:val="24"/>
          <w:szCs w:val="24"/>
        </w:rPr>
        <w:t>pedag</w:t>
      </w:r>
      <w:r>
        <w:rPr>
          <w:rFonts w:ascii="Times New Roman" w:hAnsi="Times New Roman" w:cs="Times New Roman"/>
          <w:sz w:val="24"/>
          <w:szCs w:val="24"/>
        </w:rPr>
        <w:t>ógusoknak lehetőségük van intézményen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kívüli programok szervezésére is:</w:t>
      </w:r>
    </w:p>
    <w:p w14:paraId="37477686" w14:textId="77777777" w:rsidR="00CB2BB4" w:rsidRPr="00DC0D0E" w:rsidRDefault="00CB2BB4" w:rsidP="006B12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kirándulás, séta</w:t>
      </w:r>
    </w:p>
    <w:p w14:paraId="4B9AC673" w14:textId="77777777" w:rsidR="00CB2BB4" w:rsidRPr="00DC0D0E" w:rsidRDefault="00CB2BB4" w:rsidP="006B12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színház-, múzeum-, kiállítás látogatás</w:t>
      </w:r>
    </w:p>
    <w:p w14:paraId="0BBC0678" w14:textId="77777777" w:rsidR="00CB2BB4" w:rsidRPr="00DC0D0E" w:rsidRDefault="00CB2BB4" w:rsidP="006B12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lastRenderedPageBreak/>
        <w:t>sportprogramok</w:t>
      </w:r>
    </w:p>
    <w:p w14:paraId="4750D128" w14:textId="77777777" w:rsidR="00CB2BB4" w:rsidRPr="00DC0D0E" w:rsidRDefault="00CB2BB4" w:rsidP="006B123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iskolalátogatás stb.</w:t>
      </w:r>
    </w:p>
    <w:p w14:paraId="0274C1C7" w14:textId="60226C4F" w:rsidR="00CB2BB4" w:rsidRPr="00DC0D0E" w:rsidRDefault="00CB2BB4" w:rsidP="0017740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szülők a nevelési év kezdetén írásban hozzájárulnak</w:t>
      </w:r>
      <w:r w:rsidR="0017740F">
        <w:rPr>
          <w:rFonts w:ascii="Times New Roman" w:hAnsi="Times New Roman" w:cs="Times New Roman"/>
          <w:sz w:val="24"/>
          <w:szCs w:val="24"/>
        </w:rPr>
        <w:t xml:space="preserve"> ahhoz, hogy gyermekük az intézményen</w:t>
      </w:r>
      <w:r w:rsidRPr="00DC0D0E">
        <w:rPr>
          <w:rFonts w:ascii="Times New Roman" w:hAnsi="Times New Roman" w:cs="Times New Roman"/>
          <w:sz w:val="24"/>
          <w:szCs w:val="24"/>
        </w:rPr>
        <w:t xml:space="preserve"> kívül szervezett programokon részt vegyen.</w:t>
      </w:r>
    </w:p>
    <w:p w14:paraId="543AA564" w14:textId="77777777" w:rsidR="00CB2BB4" w:rsidRPr="00DC0D0E" w:rsidRDefault="00CB2BB4" w:rsidP="001774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Az óvodapedagógusok feladatai:</w:t>
      </w:r>
    </w:p>
    <w:p w14:paraId="68E7CCB6" w14:textId="77777777" w:rsidR="00CB2BB4" w:rsidRPr="00DC0D0E" w:rsidRDefault="00CB2BB4" w:rsidP="0017740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csoport faliújságján tájékoztatják a szülőket a program helyéről, időpontjáról és a közlekedési eszközről.</w:t>
      </w:r>
    </w:p>
    <w:p w14:paraId="1FA55BBA" w14:textId="5046F18B" w:rsidR="00CB2BB4" w:rsidRPr="00DC0D0E" w:rsidRDefault="008D7126" w:rsidP="0017740F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vezető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tájékoztatása előzetesen szóban, majd a program megkezdésekor helyi formanyomtatvány (helyszín, résztvevők neve, kísérők neve, időtartam, közlekedési eszköz) kitöltésével írásban.</w:t>
      </w:r>
    </w:p>
    <w:p w14:paraId="25BCC0D8" w14:textId="77777777" w:rsidR="00CB2BB4" w:rsidRPr="00DC0D0E" w:rsidRDefault="00CB2BB4" w:rsidP="0017740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program akkor tekinthető engedélyezettnek, ha azt az óvoda vezetősége írásban </w:t>
      </w:r>
      <w:proofErr w:type="spellStart"/>
      <w:r w:rsidRPr="00DC0D0E">
        <w:rPr>
          <w:rFonts w:ascii="Times New Roman" w:hAnsi="Times New Roman" w:cs="Times New Roman"/>
          <w:sz w:val="24"/>
          <w:szCs w:val="24"/>
        </w:rPr>
        <w:t>ellenjegyezte</w:t>
      </w:r>
      <w:proofErr w:type="spellEnd"/>
      <w:r w:rsidRPr="00DC0D0E">
        <w:rPr>
          <w:rFonts w:ascii="Times New Roman" w:hAnsi="Times New Roman" w:cs="Times New Roman"/>
          <w:sz w:val="24"/>
          <w:szCs w:val="24"/>
        </w:rPr>
        <w:t>.</w:t>
      </w:r>
    </w:p>
    <w:p w14:paraId="553EE2E1" w14:textId="77777777" w:rsidR="00CB2BB4" w:rsidRPr="00DC0D0E" w:rsidRDefault="00CB2BB4" w:rsidP="00CB2B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Különleges előírások</w:t>
      </w:r>
    </w:p>
    <w:p w14:paraId="6892A55B" w14:textId="77777777" w:rsidR="00CB2BB4" w:rsidRPr="00DC0D0E" w:rsidRDefault="00CB2BB4" w:rsidP="00CB2B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programhoz a gyermeklétszámnak megfelelő kísérőt kell biztosítani.</w:t>
      </w:r>
    </w:p>
    <w:p w14:paraId="5CDE892C" w14:textId="77777777" w:rsidR="00CB2BB4" w:rsidRPr="00DC0D0E" w:rsidRDefault="00CB2BB4" w:rsidP="006B123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Tömegközlekedés igénybe vételekor 8 gyermekenként 1-1 fő felnőtt kísérő – de minimum 2 fő</w:t>
      </w:r>
    </w:p>
    <w:p w14:paraId="60413326" w14:textId="77777777" w:rsidR="00CB2BB4" w:rsidRPr="00DC0D0E" w:rsidRDefault="00CB2BB4" w:rsidP="006B123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Bérelt autóbusz esetén 10 gyermekenként 1-1 fő felnőtt kísérő</w:t>
      </w:r>
    </w:p>
    <w:p w14:paraId="405434A9" w14:textId="6280AFF8" w:rsidR="00CB2BB4" w:rsidRDefault="00CB2BB4" w:rsidP="006B1231">
      <w:pPr>
        <w:pStyle w:val="Listaszerbekezds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Gondoskodni kell az elsősegélynyújtáshoz szükséges felszerelésről.</w:t>
      </w:r>
    </w:p>
    <w:p w14:paraId="7DEBA46B" w14:textId="77777777" w:rsidR="00C622B2" w:rsidRPr="00DC0D0E" w:rsidRDefault="00C622B2" w:rsidP="00C622B2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51AE5" w14:textId="236CE26F" w:rsidR="00CB2BB4" w:rsidRPr="00DC0D0E" w:rsidRDefault="0017740F" w:rsidP="00CB2B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intézményi</w:t>
      </w:r>
      <w:r w:rsidR="00CB2BB4" w:rsidRPr="00DC0D0E">
        <w:rPr>
          <w:rFonts w:ascii="Times New Roman" w:hAnsi="Times New Roman" w:cs="Times New Roman"/>
          <w:b/>
          <w:sz w:val="24"/>
          <w:szCs w:val="24"/>
        </w:rPr>
        <w:t xml:space="preserve"> alkalmazottak munkavégzésével kapcsolatos szabályok:</w:t>
      </w:r>
    </w:p>
    <w:p w14:paraId="1C95CBCA" w14:textId="77777777" w:rsidR="00CB2BB4" w:rsidRPr="00DC0D0E" w:rsidRDefault="00CB2BB4" w:rsidP="006B123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intézmény valamennyi alkalmazottjának érvényes munkaköri alkalmassági orvosi véleménnyel kell rendelkeznie.</w:t>
      </w:r>
    </w:p>
    <w:p w14:paraId="39B7BCF4" w14:textId="77777777" w:rsidR="00CB2BB4" w:rsidRPr="00DC0D0E" w:rsidRDefault="00CB2BB4" w:rsidP="006B123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HACCP-előírások betartása és betartatása mindenki felelőssége.</w:t>
      </w:r>
    </w:p>
    <w:p w14:paraId="58D8BBCC" w14:textId="77777777" w:rsidR="00CB2BB4" w:rsidRPr="00DC0D0E" w:rsidRDefault="00CB2BB4" w:rsidP="006B123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intézmény egész területén tilos a dohányzás!</w:t>
      </w:r>
    </w:p>
    <w:p w14:paraId="0DA9752D" w14:textId="77777777" w:rsidR="00CB2BB4" w:rsidRPr="00DC0D0E" w:rsidRDefault="00CB2BB4" w:rsidP="006B123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intézményen belül szeszes ital fogyasztása tilos!</w:t>
      </w:r>
    </w:p>
    <w:p w14:paraId="390100B0" w14:textId="2C12B1DB" w:rsidR="00CB2BB4" w:rsidRPr="00DC0D0E" w:rsidRDefault="00CB2BB4" w:rsidP="00CB2BB4">
      <w:pPr>
        <w:pStyle w:val="Cmsor3"/>
        <w:keepNext/>
        <w:numPr>
          <w:ilvl w:val="2"/>
          <w:numId w:val="0"/>
        </w:numPr>
        <w:tabs>
          <w:tab w:val="left" w:pos="851"/>
        </w:tabs>
        <w:spacing w:before="120"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Munkavédelmi feladatok:</w:t>
      </w:r>
      <w:bookmarkEnd w:id="105"/>
      <w:bookmarkEnd w:id="106"/>
      <w:bookmarkEnd w:id="107"/>
      <w:bookmarkEnd w:id="108"/>
      <w:bookmarkEnd w:id="109"/>
    </w:p>
    <w:p w14:paraId="76842265" w14:textId="44CB0B0D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 környezet biztonságának érdekében állandó feladat a szükséges feltételrendszer vizsgálata, a feltételek javítása. Minden nevelési évben szakember segítségével jegyzőkönyvben kell rögzíteni a feltárt hiányosságokat, amelyek megszüntetésére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intézkedési tervet készít.</w:t>
      </w:r>
    </w:p>
    <w:p w14:paraId="46288150" w14:textId="1A2D365A" w:rsidR="00CB2BB4" w:rsidRPr="00DC0D0E" w:rsidRDefault="0017740F" w:rsidP="00CB2BB4">
      <w:pPr>
        <w:pStyle w:val="StlusSzvegtrzsbehzssal2Bal15cmElssor199cm"/>
        <w:spacing w:before="60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Minden </w:t>
      </w:r>
      <w:r w:rsidR="00CB2BB4" w:rsidRPr="00DC0D0E">
        <w:rPr>
          <w:b/>
          <w:sz w:val="24"/>
          <w:szCs w:val="24"/>
        </w:rPr>
        <w:t>pedagógus feladata:</w:t>
      </w:r>
    </w:p>
    <w:p w14:paraId="1AF5C763" w14:textId="77777777" w:rsidR="00CB2BB4" w:rsidRPr="00DC0D0E" w:rsidRDefault="00CB2BB4" w:rsidP="006B1231">
      <w:pPr>
        <w:pStyle w:val="Listaszerbekezds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gyerekek életkorának megfelelő balesetvédelmi oktatás</w:t>
      </w:r>
    </w:p>
    <w:p w14:paraId="61EED4F7" w14:textId="77777777" w:rsidR="00CB2BB4" w:rsidRPr="00DC0D0E" w:rsidRDefault="00CB2BB4" w:rsidP="006B1231">
      <w:pPr>
        <w:pStyle w:val="Listaszerbekezds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baleset esetén a szükséges intézkedések megtétele és dokumentálása</w:t>
      </w:r>
    </w:p>
    <w:p w14:paraId="226CE3D2" w14:textId="77777777" w:rsidR="00CB2BB4" w:rsidRPr="00DC0D0E" w:rsidRDefault="00CB2BB4" w:rsidP="006B1231">
      <w:pPr>
        <w:pStyle w:val="Listaszerbekezds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körültekintő játékvásárlás, használati utasítás szerinti alkalmazás</w:t>
      </w:r>
    </w:p>
    <w:p w14:paraId="466CABD5" w14:textId="77777777" w:rsidR="00CB2BB4" w:rsidRPr="00DC0D0E" w:rsidRDefault="00CB2BB4" w:rsidP="006B1231">
      <w:pPr>
        <w:pStyle w:val="Listaszerbekezds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kirándulások biztonságos előkészítése</w:t>
      </w:r>
    </w:p>
    <w:p w14:paraId="5208DB3A" w14:textId="77777777" w:rsidR="00CB2BB4" w:rsidRPr="00DC0D0E" w:rsidRDefault="00CB2BB4" w:rsidP="006B1231">
      <w:pPr>
        <w:pStyle w:val="Listaszerbekezds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szülők tájékoztatása a gyerekek ruháiban és játékaiban rejlő baleseti forrásokról</w:t>
      </w:r>
    </w:p>
    <w:p w14:paraId="38CF1989" w14:textId="77777777" w:rsidR="00CB2BB4" w:rsidRPr="00DC0D0E" w:rsidRDefault="00CB2BB4" w:rsidP="006B1231">
      <w:pPr>
        <w:pStyle w:val="Listaszerbekezds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szülők hozzájárulásának igénylése, a gyermekek felkészítése a tömegközlekedési eszközökön való utazáshoz, valamint minden óvodán kívüli tevékenységhez (dokumentálni szükséges)</w:t>
      </w:r>
    </w:p>
    <w:p w14:paraId="7C1371F6" w14:textId="77777777" w:rsidR="00CB2BB4" w:rsidRPr="00DC0D0E" w:rsidRDefault="00CB2BB4" w:rsidP="00CB2BB4">
      <w:pPr>
        <w:pStyle w:val="Listaszerbekezds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7D85D" w14:textId="77777777" w:rsidR="00CB2BB4" w:rsidRPr="00DC0D0E" w:rsidRDefault="00CB2BB4" w:rsidP="00CB2B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szülőknek, valamint az intézménnyel kapcsolatban nem álló más személyeknek, az intézmény biztonságos működése érdekében az alábbi védő, óvó szabályok betartása kötelező: </w:t>
      </w:r>
    </w:p>
    <w:p w14:paraId="75043422" w14:textId="46DF94E8" w:rsidR="00CB2BB4" w:rsidRPr="00DC0D0E" w:rsidRDefault="0017740F" w:rsidP="006B1231">
      <w:pPr>
        <w:pStyle w:val="Listaszerbekezds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intézménybe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csak megfelelőségi jellel ellátott, hatályos szabványnak megfelelő játékot lehet behozni.</w:t>
      </w:r>
    </w:p>
    <w:p w14:paraId="3D510013" w14:textId="0932901F" w:rsidR="00CB2BB4" w:rsidRDefault="00CB2BB4" w:rsidP="006B1231">
      <w:pPr>
        <w:pStyle w:val="Listaszerbekezds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gyermekek biztonsága érdekében a kaput és az ajtót minden esetben be kell csukni, ügyelve arra, hogy más gyermek ne menjen ki az épületből.</w:t>
      </w:r>
    </w:p>
    <w:p w14:paraId="73CFAAFC" w14:textId="0E36122F" w:rsidR="005311B7" w:rsidRPr="00DC0D0E" w:rsidRDefault="005311B7" w:rsidP="006B1231">
      <w:pPr>
        <w:pStyle w:val="Listaszerbekezds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gyermeket érkezéskor </w:t>
      </w:r>
      <w:r w:rsidR="005272C9">
        <w:rPr>
          <w:rFonts w:ascii="Times New Roman" w:hAnsi="Times New Roman" w:cs="Times New Roman"/>
          <w:sz w:val="24"/>
          <w:szCs w:val="24"/>
        </w:rPr>
        <w:t xml:space="preserve">a szülő átadja a gyermekek felügyeletét ellátó pedagógusnak, vagy a pedagógiai munkát közvetlenül segítőnek. </w:t>
      </w:r>
    </w:p>
    <w:p w14:paraId="677CBF54" w14:textId="3F0AF678" w:rsidR="00CB2BB4" w:rsidRPr="00DC0D0E" w:rsidRDefault="00CB2BB4" w:rsidP="006B1231">
      <w:pPr>
        <w:pStyle w:val="Listaszerbekezds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gyermek fe</w:t>
      </w:r>
      <w:r w:rsidR="005272C9">
        <w:rPr>
          <w:rFonts w:ascii="Times New Roman" w:hAnsi="Times New Roman" w:cs="Times New Roman"/>
          <w:sz w:val="24"/>
          <w:szCs w:val="24"/>
        </w:rPr>
        <w:t>lügyeletét ellátó pedagógus, vagy pedagógiai munkát közvetlenül segítő</w:t>
      </w:r>
      <w:r w:rsidRPr="00DC0D0E">
        <w:rPr>
          <w:rFonts w:ascii="Times New Roman" w:hAnsi="Times New Roman" w:cs="Times New Roman"/>
          <w:sz w:val="24"/>
          <w:szCs w:val="24"/>
        </w:rPr>
        <w:t xml:space="preserve"> miután átadta a gyermeket a szülő részére, a szülő a gyer</w:t>
      </w:r>
      <w:r w:rsidR="00C46D91">
        <w:rPr>
          <w:rFonts w:ascii="Times New Roman" w:hAnsi="Times New Roman" w:cs="Times New Roman"/>
          <w:sz w:val="24"/>
          <w:szCs w:val="24"/>
        </w:rPr>
        <w:t>mekével együtt köteles, az intézmény</w:t>
      </w:r>
      <w:r w:rsidRPr="00DC0D0E">
        <w:rPr>
          <w:rFonts w:ascii="Times New Roman" w:hAnsi="Times New Roman" w:cs="Times New Roman"/>
          <w:sz w:val="24"/>
          <w:szCs w:val="24"/>
        </w:rPr>
        <w:t xml:space="preserve"> biztonságos működése érdekébe</w:t>
      </w:r>
      <w:r w:rsidR="00C46D91">
        <w:rPr>
          <w:rFonts w:ascii="Times New Roman" w:hAnsi="Times New Roman" w:cs="Times New Roman"/>
          <w:sz w:val="24"/>
          <w:szCs w:val="24"/>
        </w:rPr>
        <w:t>n, minél előbb elhagyni az intézmény</w:t>
      </w:r>
      <w:r w:rsidRPr="00DC0D0E">
        <w:rPr>
          <w:rFonts w:ascii="Times New Roman" w:hAnsi="Times New Roman" w:cs="Times New Roman"/>
          <w:sz w:val="24"/>
          <w:szCs w:val="24"/>
        </w:rPr>
        <w:t xml:space="preserve"> épületét.</w:t>
      </w:r>
    </w:p>
    <w:p w14:paraId="37C4DEF8" w14:textId="77777777" w:rsidR="00CB2BB4" w:rsidRPr="00DC0D0E" w:rsidRDefault="00CB2BB4" w:rsidP="006B1231">
      <w:pPr>
        <w:pStyle w:val="Listaszerbekezds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Az intézményben, valamint az intézményen kívül a gyermekek részére szervezett rendezvényeken a népegészségügyi termékadóról szóló 2011. évi CIII. törvény hatálya alá tartozó, továbbá alkohol- és dohánytermék nem árusítható. </w:t>
      </w:r>
    </w:p>
    <w:p w14:paraId="16AAA7B0" w14:textId="77777777" w:rsidR="00CB2BB4" w:rsidRPr="00DC0D0E" w:rsidRDefault="00CB2BB4" w:rsidP="006B1231">
      <w:pPr>
        <w:pStyle w:val="Listaszerbekezds"/>
        <w:numPr>
          <w:ilvl w:val="0"/>
          <w:numId w:val="3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intézményben, valamint az intézményen kívül a gyermekek részére szervezett rendezvényeken alkohol- és dohánytermék nem fogyasztható.</w:t>
      </w:r>
    </w:p>
    <w:p w14:paraId="2BEFCB61" w14:textId="188CED68" w:rsidR="00CB2BB4" w:rsidRDefault="00CB2BB4" w:rsidP="006B1231">
      <w:pPr>
        <w:pStyle w:val="Listaszerbekezds"/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Az intézmény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területére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a gyermekekre veszélyes eszköz, szerszám beho</w:t>
      </w:r>
      <w:r w:rsidR="00C46D91">
        <w:rPr>
          <w:rFonts w:ascii="Times New Roman" w:hAnsi="Times New Roman" w:cs="Times New Roman"/>
          <w:sz w:val="24"/>
          <w:szCs w:val="24"/>
        </w:rPr>
        <w:t>zása a szülők és más az intézménnyel</w:t>
      </w:r>
      <w:r w:rsidRPr="00DC0D0E">
        <w:rPr>
          <w:rFonts w:ascii="Times New Roman" w:hAnsi="Times New Roman" w:cs="Times New Roman"/>
          <w:sz w:val="24"/>
          <w:szCs w:val="24"/>
        </w:rPr>
        <w:t xml:space="preserve"> jogviszonyban nem álló személy számára tilos!</w:t>
      </w:r>
    </w:p>
    <w:p w14:paraId="511DB7D0" w14:textId="77777777" w:rsidR="005272C9" w:rsidRPr="00DC0D0E" w:rsidRDefault="005272C9" w:rsidP="005272C9">
      <w:pPr>
        <w:pStyle w:val="Listaszerbekezds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95A03CF" w14:textId="77777777" w:rsidR="00CB2BB4" w:rsidRPr="00DC0D0E" w:rsidRDefault="00CB2BB4" w:rsidP="00CB2BB4">
      <w:pPr>
        <w:pStyle w:val="Cmsor1"/>
        <w:tabs>
          <w:tab w:val="left" w:pos="993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50DF2F" w14:textId="77777777" w:rsidR="00CB2BB4" w:rsidRPr="00DC0D0E" w:rsidRDefault="00CB2BB4" w:rsidP="00CB2BB4">
      <w:pPr>
        <w:pStyle w:val="Cmsor1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11" w:name="pr58"/>
      <w:bookmarkStart w:id="112" w:name="_Toc449957211"/>
      <w:bookmarkStart w:id="113" w:name="_Toc96978336"/>
      <w:bookmarkEnd w:id="111"/>
      <w:r w:rsidRPr="00DC0D0E">
        <w:rPr>
          <w:rFonts w:ascii="Times New Roman" w:hAnsi="Times New Roman" w:cs="Times New Roman"/>
          <w:sz w:val="24"/>
          <w:szCs w:val="24"/>
        </w:rPr>
        <w:t>17.</w:t>
      </w:r>
      <w:r w:rsidRPr="00DC0D0E">
        <w:rPr>
          <w:rFonts w:ascii="Times New Roman" w:hAnsi="Times New Roman" w:cs="Times New Roman"/>
          <w:sz w:val="24"/>
          <w:szCs w:val="24"/>
        </w:rPr>
        <w:tab/>
        <w:t>Tájékoztatás a pedagógiai programról</w:t>
      </w:r>
      <w:bookmarkEnd w:id="112"/>
      <w:bookmarkEnd w:id="113"/>
    </w:p>
    <w:p w14:paraId="228EF6C0" w14:textId="75F7B7D1" w:rsidR="00CB2BB4" w:rsidRPr="00DC0D0E" w:rsidRDefault="007C624A" w:rsidP="008D712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r>
        <w:rPr>
          <w:iCs/>
          <w:color w:val="222222"/>
        </w:rPr>
        <w:t>A</w:t>
      </w:r>
      <w:r w:rsidR="00CB2BB4" w:rsidRPr="00DC0D0E">
        <w:rPr>
          <w:color w:val="222222"/>
        </w:rPr>
        <w:t>nnak meghatározása, hogy hol, milyen időpontban lehet tájékoztatást kérni a pedagógiai programról</w:t>
      </w:r>
      <w:r>
        <w:rPr>
          <w:color w:val="222222"/>
        </w:rPr>
        <w:t>:</w:t>
      </w:r>
    </w:p>
    <w:p w14:paraId="619CF425" w14:textId="4035B1EB" w:rsidR="00CB2BB4" w:rsidRPr="00DC0D0E" w:rsidRDefault="00CB2BB4" w:rsidP="008D712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>i irodában– hitelesített másolati példányban –, valamint az intézmény honlapján a szülők számára hozzáférhető</w:t>
      </w:r>
    </w:p>
    <w:p w14:paraId="5D4F2BD2" w14:textId="3CC26106" w:rsidR="00CB2BB4" w:rsidRPr="00DC0D0E" w:rsidRDefault="00CB2BB4" w:rsidP="008D71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óvoda</w:t>
      </w:r>
      <w:r w:rsidR="00C46D91">
        <w:rPr>
          <w:rFonts w:ascii="Times New Roman" w:hAnsi="Times New Roman" w:cs="Times New Roman"/>
          <w:sz w:val="24"/>
          <w:szCs w:val="24"/>
        </w:rPr>
        <w:t xml:space="preserve"> és a bölcsőde</w:t>
      </w:r>
      <w:r w:rsidRPr="00DC0D0E">
        <w:rPr>
          <w:rFonts w:ascii="Times New Roman" w:hAnsi="Times New Roman" w:cs="Times New Roman"/>
          <w:sz w:val="24"/>
          <w:szCs w:val="24"/>
        </w:rPr>
        <w:t xml:space="preserve"> pedagógiai programja,</w:t>
      </w:r>
    </w:p>
    <w:p w14:paraId="41510536" w14:textId="77777777" w:rsidR="00CB2BB4" w:rsidRPr="00DC0D0E" w:rsidRDefault="00CB2BB4" w:rsidP="008D71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szervezeti és működési szabályzata (SZMSZ),</w:t>
      </w:r>
    </w:p>
    <w:p w14:paraId="5C41AE00" w14:textId="77777777" w:rsidR="00CB2BB4" w:rsidRPr="00DC0D0E" w:rsidRDefault="00CB2BB4" w:rsidP="008D712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házirendje.</w:t>
      </w:r>
    </w:p>
    <w:p w14:paraId="5EBD177B" w14:textId="7FA3FAF2" w:rsidR="00CB2BB4" w:rsidRPr="00DC0D0E" w:rsidRDefault="00CB2BB4" w:rsidP="008D712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pedagógiai program másolati példánya a szülők számára nyomtatott formában</w:t>
      </w:r>
      <w:r w:rsidR="007C624A">
        <w:rPr>
          <w:rFonts w:ascii="Times New Roman" w:hAnsi="Times New Roman" w:cs="Times New Roman"/>
          <w:sz w:val="24"/>
          <w:szCs w:val="24"/>
        </w:rPr>
        <w:t xml:space="preserve"> is</w:t>
      </w:r>
      <w:r w:rsidRPr="00DC0D0E">
        <w:rPr>
          <w:rFonts w:ascii="Times New Roman" w:hAnsi="Times New Roman" w:cs="Times New Roman"/>
          <w:sz w:val="24"/>
          <w:szCs w:val="24"/>
        </w:rPr>
        <w:t xml:space="preserve"> bármikor hozzáférhető</w:t>
      </w:r>
      <w:r w:rsidR="007C624A">
        <w:rPr>
          <w:rFonts w:ascii="Times New Roman" w:hAnsi="Times New Roman" w:cs="Times New Roman"/>
          <w:sz w:val="24"/>
          <w:szCs w:val="24"/>
        </w:rPr>
        <w:t xml:space="preserve"> az intézmény </w:t>
      </w:r>
      <w:proofErr w:type="spellStart"/>
      <w:r w:rsidR="007C624A">
        <w:rPr>
          <w:rFonts w:ascii="Times New Roman" w:hAnsi="Times New Roman" w:cs="Times New Roman"/>
          <w:sz w:val="24"/>
          <w:szCs w:val="24"/>
        </w:rPr>
        <w:t>f</w:t>
      </w:r>
      <w:r w:rsidR="008D7126">
        <w:rPr>
          <w:rFonts w:ascii="Times New Roman" w:hAnsi="Times New Roman" w:cs="Times New Roman"/>
          <w:sz w:val="24"/>
          <w:szCs w:val="24"/>
        </w:rPr>
        <w:t>aliú</w:t>
      </w:r>
      <w:r w:rsidR="007C624A">
        <w:rPr>
          <w:rFonts w:ascii="Times New Roman" w:hAnsi="Times New Roman" w:cs="Times New Roman"/>
          <w:sz w:val="24"/>
          <w:szCs w:val="24"/>
        </w:rPr>
        <w:t>jságán</w:t>
      </w:r>
      <w:proofErr w:type="spellEnd"/>
      <w:r w:rsidR="007C624A">
        <w:rPr>
          <w:rFonts w:ascii="Times New Roman" w:hAnsi="Times New Roman" w:cs="Times New Roman"/>
          <w:sz w:val="24"/>
          <w:szCs w:val="24"/>
        </w:rPr>
        <w:t>.</w:t>
      </w:r>
    </w:p>
    <w:p w14:paraId="173AAF97" w14:textId="4C058D4D" w:rsidR="00CB2BB4" w:rsidRPr="00DC0D0E" w:rsidRDefault="00CB2BB4" w:rsidP="008D7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elhelyezéséről és a szóbeli tájékoztatás időpontjáról a szülők a nevelési év kezdésekor tájékoztatást kapnak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C46D91">
        <w:rPr>
          <w:rFonts w:ascii="Times New Roman" w:hAnsi="Times New Roman" w:cs="Times New Roman"/>
          <w:sz w:val="24"/>
          <w:szCs w:val="24"/>
        </w:rPr>
        <w:t>tó</w:t>
      </w:r>
      <w:r w:rsidRPr="00DC0D0E">
        <w:rPr>
          <w:rFonts w:ascii="Times New Roman" w:hAnsi="Times New Roman" w:cs="Times New Roman"/>
          <w:sz w:val="24"/>
          <w:szCs w:val="24"/>
        </w:rPr>
        <w:t>l.</w:t>
      </w:r>
    </w:p>
    <w:p w14:paraId="416EE888" w14:textId="5C619AC5" w:rsidR="00CB2BB4" w:rsidRPr="00DC0D0E" w:rsidRDefault="00CB2BB4" w:rsidP="008D7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óvoda</w:t>
      </w:r>
      <w:r w:rsidR="00C46D91">
        <w:rPr>
          <w:rFonts w:ascii="Times New Roman" w:hAnsi="Times New Roman" w:cs="Times New Roman"/>
          <w:sz w:val="24"/>
          <w:szCs w:val="24"/>
        </w:rPr>
        <w:t xml:space="preserve"> és a bölcsőde</w:t>
      </w:r>
      <w:r w:rsidRPr="00DC0D0E">
        <w:rPr>
          <w:rFonts w:ascii="Times New Roman" w:hAnsi="Times New Roman" w:cs="Times New Roman"/>
          <w:sz w:val="24"/>
          <w:szCs w:val="24"/>
        </w:rPr>
        <w:t xml:space="preserve"> pedagógiai programjáról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vagy az általa megbízott személy ad tájékoztatást. Ennek időpontja a szülővel történő előzetes egyeztetés alapján kerül meghatározásra.</w:t>
      </w:r>
    </w:p>
    <w:p w14:paraId="56DB777B" w14:textId="1BF53A1E" w:rsidR="00CB2BB4" w:rsidRPr="00DC0D0E" w:rsidRDefault="00C46D91" w:rsidP="008D7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lehetőséget biztosít arra, hogy a szülők az óvodai beiratkozás előtt is választ kapjanak kérdéseikre.</w:t>
      </w:r>
      <w:bookmarkStart w:id="114" w:name="pr61"/>
      <w:bookmarkEnd w:id="114"/>
    </w:p>
    <w:p w14:paraId="3C838DDD" w14:textId="6BC8C792" w:rsidR="00CB2BB4" w:rsidRPr="00DC0D0E" w:rsidRDefault="00CB2BB4" w:rsidP="008D7126">
      <w:pPr>
        <w:pStyle w:val="Cmsor1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pr62"/>
      <w:bookmarkStart w:id="116" w:name="pr63"/>
      <w:bookmarkStart w:id="117" w:name="_Toc449957212"/>
      <w:bookmarkStart w:id="118" w:name="_Toc96978337"/>
      <w:bookmarkEnd w:id="115"/>
      <w:bookmarkEnd w:id="116"/>
      <w:r w:rsidRPr="00DC0D0E">
        <w:rPr>
          <w:rFonts w:ascii="Times New Roman" w:hAnsi="Times New Roman" w:cs="Times New Roman"/>
          <w:i/>
          <w:iCs/>
          <w:sz w:val="24"/>
          <w:szCs w:val="24"/>
        </w:rPr>
        <w:t>18.</w:t>
      </w:r>
      <w:r w:rsidRPr="00DC0D0E">
        <w:rPr>
          <w:rFonts w:ascii="Times New Roman" w:hAnsi="Times New Roman" w:cs="Times New Roman"/>
          <w:i/>
          <w:iCs/>
          <w:sz w:val="24"/>
          <w:szCs w:val="24"/>
        </w:rPr>
        <w:tab/>
      </w:r>
      <w:bookmarkStart w:id="119" w:name="_Hlk31033444"/>
      <w:r w:rsidR="007C624A">
        <w:rPr>
          <w:rFonts w:ascii="Times New Roman" w:hAnsi="Times New Roman" w:cs="Times New Roman"/>
          <w:iCs/>
          <w:sz w:val="24"/>
          <w:szCs w:val="24"/>
        </w:rPr>
        <w:t>A</w:t>
      </w:r>
      <w:r w:rsidRPr="00DC0D0E">
        <w:rPr>
          <w:rFonts w:ascii="Times New Roman" w:hAnsi="Times New Roman" w:cs="Times New Roman"/>
          <w:sz w:val="24"/>
          <w:szCs w:val="24"/>
        </w:rPr>
        <w:t>z elektronikus úton előállított papíralapú nyomtatványok hitelesítésének rendje</w:t>
      </w:r>
      <w:bookmarkEnd w:id="117"/>
      <w:bookmarkEnd w:id="118"/>
    </w:p>
    <w:p w14:paraId="1DE62B82" w14:textId="77777777" w:rsidR="00CB2BB4" w:rsidRPr="00DC0D0E" w:rsidRDefault="00CB2BB4" w:rsidP="008D7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</w:t>
      </w:r>
      <w:r w:rsidRPr="00DC0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D0E">
        <w:rPr>
          <w:rFonts w:ascii="Times New Roman" w:hAnsi="Times New Roman" w:cs="Times New Roman"/>
          <w:sz w:val="24"/>
          <w:szCs w:val="24"/>
        </w:rPr>
        <w:t>tanuló- és gyermekbaleseteket az oktatásért felelős miniszter által vezetett, a minisztérium üzemeltetésében lévő elektronikus jegyzőkönyvvezető rendszer segítségével tartjuk nyilván.</w:t>
      </w:r>
    </w:p>
    <w:p w14:paraId="221FD400" w14:textId="1121C3EA" w:rsidR="00CB2BB4" w:rsidRPr="00DC0D0E" w:rsidRDefault="00CB2BB4" w:rsidP="008D7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lastRenderedPageBreak/>
        <w:t xml:space="preserve">A jegyzőkönyv kitöltésének céljából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rendelkezik hozzáféréssel. </w:t>
      </w:r>
    </w:p>
    <w:p w14:paraId="15C388CA" w14:textId="2FB159B0" w:rsidR="00844D42" w:rsidRPr="00DC0D0E" w:rsidRDefault="00CB2BB4" w:rsidP="008D71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jegyzőkönyv lezárása, a kinyomtatott</w:t>
      </w:r>
      <w:r w:rsidR="00B32659" w:rsidRPr="00DC0D0E">
        <w:rPr>
          <w:rFonts w:ascii="Times New Roman" w:hAnsi="Times New Roman" w:cs="Times New Roman"/>
          <w:sz w:val="24"/>
          <w:szCs w:val="24"/>
        </w:rPr>
        <w:t xml:space="preserve"> példány aláírása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B32659" w:rsidRPr="00DC0D0E">
        <w:rPr>
          <w:rFonts w:ascii="Times New Roman" w:hAnsi="Times New Roman" w:cs="Times New Roman"/>
          <w:sz w:val="24"/>
          <w:szCs w:val="24"/>
        </w:rPr>
        <w:t xml:space="preserve">i hatáskör, akadályoztatása esetén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B32659" w:rsidRPr="00DC0D0E">
        <w:rPr>
          <w:rFonts w:ascii="Times New Roman" w:hAnsi="Times New Roman" w:cs="Times New Roman"/>
          <w:sz w:val="24"/>
          <w:szCs w:val="24"/>
        </w:rPr>
        <w:t xml:space="preserve"> helyettes feladata.</w:t>
      </w:r>
    </w:p>
    <w:p w14:paraId="09636BCD" w14:textId="729E5EAC" w:rsidR="009E6644" w:rsidRPr="007C624A" w:rsidRDefault="00CB2BB4" w:rsidP="008D71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24A">
        <w:rPr>
          <w:rFonts w:ascii="Times New Roman" w:hAnsi="Times New Roman" w:cs="Times New Roman"/>
          <w:b/>
          <w:sz w:val="24"/>
          <w:szCs w:val="24"/>
          <w:u w:val="single"/>
        </w:rPr>
        <w:t>Az elektronikus úton előállított papí</w:t>
      </w:r>
      <w:r w:rsidR="00C46D91">
        <w:rPr>
          <w:rFonts w:ascii="Times New Roman" w:hAnsi="Times New Roman" w:cs="Times New Roman"/>
          <w:b/>
          <w:sz w:val="24"/>
          <w:szCs w:val="24"/>
          <w:u w:val="single"/>
        </w:rPr>
        <w:t>ralapú nyomtatvány típusú intézményi</w:t>
      </w:r>
      <w:r w:rsidRPr="007C624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7C624A">
        <w:rPr>
          <w:rFonts w:ascii="Times New Roman" w:hAnsi="Times New Roman" w:cs="Times New Roman"/>
          <w:b/>
          <w:sz w:val="24"/>
          <w:szCs w:val="24"/>
          <w:u w:val="single"/>
        </w:rPr>
        <w:t>dokumentumok</w:t>
      </w:r>
      <w:proofErr w:type="gramEnd"/>
      <w:r w:rsidRPr="007C62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62B56B6" w14:textId="38A9BBCF" w:rsidR="00CB2BB4" w:rsidRPr="007C624A" w:rsidRDefault="00F90910" w:rsidP="008D7126">
      <w:pPr>
        <w:pStyle w:val="Listaszerbekezds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24A">
        <w:rPr>
          <w:rFonts w:ascii="Times New Roman" w:hAnsi="Times New Roman" w:cs="Times New Roman"/>
          <w:sz w:val="24"/>
          <w:szCs w:val="24"/>
        </w:rPr>
        <w:t>Hitelesítés</w:t>
      </w:r>
      <w:r w:rsidR="00CB2BB4" w:rsidRPr="007C624A">
        <w:rPr>
          <w:rFonts w:ascii="Times New Roman" w:hAnsi="Times New Roman" w:cs="Times New Roman"/>
          <w:sz w:val="24"/>
          <w:szCs w:val="24"/>
        </w:rPr>
        <w:t xml:space="preserve">: Kinyomtatást követően oldalszámmal kell ellátni, le kell pecsételni és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CB2BB4" w:rsidRPr="007C624A">
        <w:rPr>
          <w:rFonts w:ascii="Times New Roman" w:hAnsi="Times New Roman" w:cs="Times New Roman"/>
          <w:sz w:val="24"/>
          <w:szCs w:val="24"/>
        </w:rPr>
        <w:t xml:space="preserve"> </w:t>
      </w:r>
      <w:r w:rsidR="003D4102" w:rsidRPr="007C624A">
        <w:rPr>
          <w:rFonts w:ascii="Times New Roman" w:hAnsi="Times New Roman" w:cs="Times New Roman"/>
          <w:sz w:val="24"/>
          <w:szCs w:val="24"/>
        </w:rPr>
        <w:t>/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3D4102" w:rsidRPr="007C624A">
        <w:rPr>
          <w:rFonts w:ascii="Times New Roman" w:hAnsi="Times New Roman" w:cs="Times New Roman"/>
          <w:sz w:val="24"/>
          <w:szCs w:val="24"/>
        </w:rPr>
        <w:t xml:space="preserve"> helyettes </w:t>
      </w:r>
      <w:r w:rsidR="00CB2BB4" w:rsidRPr="007C624A">
        <w:rPr>
          <w:rFonts w:ascii="Times New Roman" w:hAnsi="Times New Roman" w:cs="Times New Roman"/>
          <w:sz w:val="24"/>
          <w:szCs w:val="24"/>
        </w:rPr>
        <w:t>kézjegyével ellátni és össze kell fűzni.</w:t>
      </w:r>
      <w:bookmarkStart w:id="120" w:name="pr64"/>
      <w:bookmarkEnd w:id="120"/>
      <w:r w:rsidR="007C624A">
        <w:rPr>
          <w:rFonts w:ascii="Times New Roman" w:hAnsi="Times New Roman" w:cs="Times New Roman"/>
          <w:sz w:val="24"/>
          <w:szCs w:val="24"/>
        </w:rPr>
        <w:t xml:space="preserve"> </w:t>
      </w:r>
      <w:r w:rsidR="004B2AA1" w:rsidRPr="007C624A">
        <w:rPr>
          <w:rFonts w:ascii="Times New Roman" w:hAnsi="Times New Roman" w:cs="Times New Roman"/>
          <w:sz w:val="24"/>
          <w:szCs w:val="24"/>
        </w:rPr>
        <w:t>(biztonsági mentés-havonta)</w:t>
      </w:r>
    </w:p>
    <w:p w14:paraId="07AA69A6" w14:textId="77777777" w:rsidR="00F90910" w:rsidRPr="007C624A" w:rsidRDefault="009E6644" w:rsidP="008D7126">
      <w:pPr>
        <w:pStyle w:val="Listaszerbekezds"/>
        <w:numPr>
          <w:ilvl w:val="0"/>
          <w:numId w:val="38"/>
        </w:numPr>
        <w:shd w:val="clear" w:color="auto" w:fill="FFFFFF"/>
        <w:spacing w:line="40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24A">
        <w:rPr>
          <w:rFonts w:ascii="Times New Roman" w:hAnsi="Times New Roman" w:cs="Times New Roman"/>
          <w:i/>
          <w:sz w:val="24"/>
          <w:szCs w:val="24"/>
        </w:rPr>
        <w:t xml:space="preserve">Kinyomtatás, lefűzés ideje: minden nevelési év végén 08.31-i </w:t>
      </w:r>
      <w:proofErr w:type="gramStart"/>
      <w:r w:rsidRPr="007C624A">
        <w:rPr>
          <w:rFonts w:ascii="Times New Roman" w:hAnsi="Times New Roman" w:cs="Times New Roman"/>
          <w:i/>
          <w:sz w:val="24"/>
          <w:szCs w:val="24"/>
        </w:rPr>
        <w:t>dátummal</w:t>
      </w:r>
      <w:proofErr w:type="gramEnd"/>
    </w:p>
    <w:p w14:paraId="2FA3BD81" w14:textId="77777777" w:rsidR="009F537E" w:rsidRPr="007C624A" w:rsidRDefault="009F537E" w:rsidP="008D7126">
      <w:pPr>
        <w:pStyle w:val="Listaszerbekezds"/>
        <w:numPr>
          <w:ilvl w:val="0"/>
          <w:numId w:val="38"/>
        </w:numPr>
        <w:shd w:val="clear" w:color="auto" w:fill="FFFFFF"/>
        <w:spacing w:line="405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24A">
        <w:rPr>
          <w:rFonts w:ascii="Times New Roman" w:hAnsi="Times New Roman" w:cs="Times New Roman"/>
          <w:i/>
          <w:sz w:val="24"/>
          <w:szCs w:val="24"/>
        </w:rPr>
        <w:t>Külső ellenőrzés alkalmával</w:t>
      </w:r>
    </w:p>
    <w:p w14:paraId="05585905" w14:textId="4129DCF4" w:rsidR="009E6644" w:rsidRPr="007A18FF" w:rsidRDefault="00C46D91" w:rsidP="008D7126">
      <w:pPr>
        <w:shd w:val="clear" w:color="auto" w:fill="FFFFFF"/>
        <w:spacing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</w:t>
      </w:r>
      <w:r w:rsidR="009E6644" w:rsidRPr="007C624A">
        <w:rPr>
          <w:rFonts w:ascii="Times New Roman" w:hAnsi="Times New Roman" w:cs="Times New Roman"/>
          <w:sz w:val="24"/>
          <w:szCs w:val="24"/>
        </w:rPr>
        <w:t xml:space="preserve"> által használt elektronikus úton előállított, az intézmény SZMSZ-ében meghatározott rend szerint hitel</w:t>
      </w:r>
      <w:r w:rsidR="007A18FF">
        <w:rPr>
          <w:rFonts w:ascii="Times New Roman" w:hAnsi="Times New Roman" w:cs="Times New Roman"/>
          <w:sz w:val="24"/>
          <w:szCs w:val="24"/>
        </w:rPr>
        <w:t>esített papíralapú nyomtatványok:</w:t>
      </w:r>
    </w:p>
    <w:p w14:paraId="5B92C9F4" w14:textId="6AC67C36" w:rsidR="008D7126" w:rsidRPr="008D7126" w:rsidRDefault="008D7126" w:rsidP="008D7126">
      <w:pPr>
        <w:pStyle w:val="Listaszerbekezds"/>
        <w:numPr>
          <w:ilvl w:val="0"/>
          <w:numId w:val="39"/>
        </w:numPr>
        <w:shd w:val="clear" w:color="auto" w:fill="FFFFFF"/>
        <w:spacing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126">
        <w:rPr>
          <w:rFonts w:ascii="Times New Roman" w:hAnsi="Times New Roman" w:cs="Times New Roman"/>
          <w:sz w:val="24"/>
          <w:szCs w:val="24"/>
        </w:rPr>
        <w:t>Intézménytörzsre vonatkozó adatok módosítása</w:t>
      </w:r>
    </w:p>
    <w:p w14:paraId="295A84B0" w14:textId="77777777" w:rsidR="008D7126" w:rsidRPr="008D7126" w:rsidRDefault="008D7126" w:rsidP="008D7126">
      <w:pPr>
        <w:pStyle w:val="Listaszerbekezds"/>
        <w:numPr>
          <w:ilvl w:val="0"/>
          <w:numId w:val="39"/>
        </w:numPr>
        <w:shd w:val="clear" w:color="auto" w:fill="FFFFFF"/>
        <w:spacing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126">
        <w:rPr>
          <w:rFonts w:ascii="Times New Roman" w:hAnsi="Times New Roman" w:cs="Times New Roman"/>
          <w:sz w:val="24"/>
          <w:szCs w:val="24"/>
        </w:rPr>
        <w:t>Alkalmazottakra vonatkozó adatbejelentések</w:t>
      </w:r>
    </w:p>
    <w:p w14:paraId="10A10EC2" w14:textId="6E433451" w:rsidR="008D7126" w:rsidRDefault="008D7126" w:rsidP="008D7126">
      <w:pPr>
        <w:pStyle w:val="Listaszerbekezds"/>
        <w:numPr>
          <w:ilvl w:val="0"/>
          <w:numId w:val="39"/>
        </w:numPr>
        <w:shd w:val="clear" w:color="auto" w:fill="FFFFFF"/>
        <w:spacing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126">
        <w:rPr>
          <w:rFonts w:ascii="Times New Roman" w:hAnsi="Times New Roman" w:cs="Times New Roman"/>
          <w:sz w:val="24"/>
          <w:szCs w:val="24"/>
        </w:rPr>
        <w:t>Óvodai</w:t>
      </w:r>
      <w:r w:rsidR="00C46D91">
        <w:rPr>
          <w:rFonts w:ascii="Times New Roman" w:hAnsi="Times New Roman" w:cs="Times New Roman"/>
          <w:sz w:val="24"/>
          <w:szCs w:val="24"/>
        </w:rPr>
        <w:t xml:space="preserve"> és bölcsődei</w:t>
      </w:r>
      <w:r w:rsidRPr="008D7126">
        <w:rPr>
          <w:rFonts w:ascii="Times New Roman" w:hAnsi="Times New Roman" w:cs="Times New Roman"/>
          <w:sz w:val="24"/>
          <w:szCs w:val="24"/>
        </w:rPr>
        <w:t xml:space="preserve"> jogviszonyra vonatkozó bejelentések</w:t>
      </w:r>
    </w:p>
    <w:p w14:paraId="233AFBA4" w14:textId="41E2CA47" w:rsidR="00C46D91" w:rsidRPr="008D7126" w:rsidRDefault="00C46D91" w:rsidP="008D7126">
      <w:pPr>
        <w:pStyle w:val="Listaszerbekezds"/>
        <w:numPr>
          <w:ilvl w:val="0"/>
          <w:numId w:val="39"/>
        </w:numPr>
        <w:shd w:val="clear" w:color="auto" w:fill="FFFFFF"/>
        <w:spacing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KENYSZI</w:t>
      </w:r>
    </w:p>
    <w:p w14:paraId="0DBFF282" w14:textId="77777777" w:rsidR="008D7126" w:rsidRPr="008D7126" w:rsidRDefault="008D7126" w:rsidP="008D7126">
      <w:pPr>
        <w:pStyle w:val="Listaszerbekezds"/>
        <w:numPr>
          <w:ilvl w:val="0"/>
          <w:numId w:val="39"/>
        </w:numPr>
        <w:shd w:val="clear" w:color="auto" w:fill="FFFFFF"/>
        <w:spacing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126">
        <w:rPr>
          <w:rFonts w:ascii="Times New Roman" w:hAnsi="Times New Roman" w:cs="Times New Roman"/>
          <w:sz w:val="24"/>
          <w:szCs w:val="24"/>
        </w:rPr>
        <w:t>KIR -STAT</w:t>
      </w:r>
    </w:p>
    <w:p w14:paraId="7BFC0BF8" w14:textId="54775D89" w:rsidR="007A18FF" w:rsidRPr="008D7126" w:rsidRDefault="008D7126" w:rsidP="008D7126">
      <w:pPr>
        <w:pStyle w:val="Listaszerbekezds"/>
        <w:numPr>
          <w:ilvl w:val="0"/>
          <w:numId w:val="39"/>
        </w:numPr>
        <w:shd w:val="clear" w:color="auto" w:fill="FFFFFF"/>
        <w:spacing w:line="40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7126">
        <w:rPr>
          <w:rFonts w:ascii="Times New Roman" w:hAnsi="Times New Roman" w:cs="Times New Roman"/>
          <w:sz w:val="24"/>
          <w:szCs w:val="24"/>
        </w:rPr>
        <w:t>Alkalmazottak és gyermekek listája (október 1-jei állapot)</w:t>
      </w:r>
    </w:p>
    <w:bookmarkEnd w:id="119"/>
    <w:p w14:paraId="64BB5D44" w14:textId="77777777" w:rsidR="00623D5E" w:rsidRPr="00DC0D0E" w:rsidRDefault="00623D5E" w:rsidP="002573B6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</w:p>
    <w:p w14:paraId="02F5DD83" w14:textId="77777777" w:rsidR="00CB2BB4" w:rsidRPr="00DC0D0E" w:rsidRDefault="00CB2BB4" w:rsidP="00CB2BB4">
      <w:pPr>
        <w:pStyle w:val="Cmsor1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21" w:name="_Toc449957213"/>
      <w:bookmarkStart w:id="122" w:name="_Toc96978338"/>
      <w:r w:rsidRPr="00DC0D0E">
        <w:rPr>
          <w:rFonts w:ascii="Times New Roman" w:hAnsi="Times New Roman" w:cs="Times New Roman"/>
          <w:sz w:val="24"/>
          <w:szCs w:val="24"/>
        </w:rPr>
        <w:t>19.</w:t>
      </w:r>
      <w:r w:rsidRPr="00DC0D0E">
        <w:rPr>
          <w:rFonts w:ascii="Times New Roman" w:hAnsi="Times New Roman" w:cs="Times New Roman"/>
          <w:sz w:val="24"/>
          <w:szCs w:val="24"/>
        </w:rPr>
        <w:tab/>
        <w:t xml:space="preserve">Az elektronikus úton előállított, hitelesített és tárolt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kezelési rendje</w:t>
      </w:r>
      <w:bookmarkEnd w:id="121"/>
      <w:bookmarkEnd w:id="122"/>
    </w:p>
    <w:p w14:paraId="2D3F9BF8" w14:textId="222D8B1C" w:rsidR="00CB2BB4" w:rsidRPr="00DC0D0E" w:rsidRDefault="00CB2BB4" w:rsidP="00CB2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Az intézmény az oktatási ágazat irányítási rendszerével a Közoktatási Információs Rendszer (KIR) révén tartott elektronikus kapcsolatban elektronikusan előállított, hitelesített és tárolt dokumentumrendszert alkalmaz a 229/2012. (VIII. 28.) kormányrendelet előírásainak megfelelően. A rendszerben alkalmazott fokozott biztonságú elektronikus aláírást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alkalmazhatja a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hitelesítésére. Az elektronikus rendszer használata során ki kell nyomtatni és az irattárban kell elhelyezni az alábbi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papíralapú másolatát:</w:t>
      </w:r>
    </w:p>
    <w:p w14:paraId="7C4F4778" w14:textId="77777777" w:rsidR="00CB2BB4" w:rsidRPr="00DC0D0E" w:rsidRDefault="00CB2BB4" w:rsidP="006B123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Intézménytörzsre vonatkozó adatok módosítása</w:t>
      </w:r>
    </w:p>
    <w:p w14:paraId="0875B74A" w14:textId="77777777" w:rsidR="00CB2BB4" w:rsidRPr="00DC0D0E" w:rsidRDefault="00CB2BB4" w:rsidP="006B123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Alkalmazottakra vonatkozó adatbejelentések</w:t>
      </w:r>
    </w:p>
    <w:p w14:paraId="27054C8E" w14:textId="5B851C48" w:rsidR="00CB2BB4" w:rsidRDefault="00CB2BB4" w:rsidP="006B123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Óvodai</w:t>
      </w:r>
      <w:r w:rsidR="00C46D91">
        <w:rPr>
          <w:rFonts w:ascii="Times New Roman" w:hAnsi="Times New Roman" w:cs="Times New Roman"/>
          <w:sz w:val="24"/>
          <w:szCs w:val="24"/>
        </w:rPr>
        <w:t xml:space="preserve"> és bölcsődei</w:t>
      </w:r>
      <w:r w:rsidRPr="00DC0D0E">
        <w:rPr>
          <w:rFonts w:ascii="Times New Roman" w:hAnsi="Times New Roman" w:cs="Times New Roman"/>
          <w:sz w:val="24"/>
          <w:szCs w:val="24"/>
        </w:rPr>
        <w:t xml:space="preserve"> jogviszonyra vonatkozó bejelentések</w:t>
      </w:r>
    </w:p>
    <w:p w14:paraId="1C9ACFEC" w14:textId="6EEBAAE5" w:rsidR="00C46D91" w:rsidRPr="00DC0D0E" w:rsidRDefault="00C46D91" w:rsidP="006B123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KENYSZI</w:t>
      </w:r>
    </w:p>
    <w:p w14:paraId="11569FAE" w14:textId="77777777" w:rsidR="00CB2BB4" w:rsidRPr="00DC0D0E" w:rsidRDefault="00CB2BB4" w:rsidP="006B123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D0E">
        <w:rPr>
          <w:rFonts w:ascii="Times New Roman" w:hAnsi="Times New Roman" w:cs="Times New Roman"/>
          <w:i/>
          <w:sz w:val="24"/>
          <w:szCs w:val="24"/>
        </w:rPr>
        <w:t>KIR -STAT</w:t>
      </w:r>
    </w:p>
    <w:p w14:paraId="4338A39D" w14:textId="77777777" w:rsidR="00CB2BB4" w:rsidRPr="00DC0D0E" w:rsidRDefault="00CB2BB4" w:rsidP="006B1231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Alkalmazottak és gyermekek listája (október 1-jei állapot)</w:t>
      </w:r>
    </w:p>
    <w:p w14:paraId="6EE989DC" w14:textId="214290F5" w:rsidR="00CB2BB4" w:rsidRPr="00DC0D0E" w:rsidRDefault="00CB2BB4" w:rsidP="007A18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Az elektronikus úton előállított fenti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kinyomtatott példányát az intézmény pecsétjével és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aláírásával hitelesített formában kell tárolni.</w:t>
      </w:r>
    </w:p>
    <w:p w14:paraId="105AB63C" w14:textId="3AA7C63F" w:rsidR="00CB2BB4" w:rsidRPr="00DC0D0E" w:rsidRDefault="00CB2BB4" w:rsidP="007A18FF">
      <w:pPr>
        <w:spacing w:before="120" w:after="6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dokumentumokat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a KIR</w:t>
      </w:r>
      <w:r w:rsidR="00C46D91">
        <w:rPr>
          <w:rFonts w:ascii="Times New Roman" w:hAnsi="Times New Roman" w:cs="Times New Roman"/>
          <w:sz w:val="24"/>
          <w:szCs w:val="24"/>
        </w:rPr>
        <w:t xml:space="preserve"> és a KENYSZI</w:t>
      </w:r>
      <w:r w:rsidRPr="00DC0D0E">
        <w:rPr>
          <w:rFonts w:ascii="Times New Roman" w:hAnsi="Times New Roman" w:cs="Times New Roman"/>
          <w:sz w:val="24"/>
          <w:szCs w:val="24"/>
        </w:rPr>
        <w:t xml:space="preserve"> alrendszerében, továbbá elektronikus adathordozón lementett formában tároljuk. Az adatokhoz kizárólag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vagy az általa felhatalmazott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helyettes férhetnek hozzá.</w:t>
      </w:r>
    </w:p>
    <w:p w14:paraId="030DD246" w14:textId="2BAB13CB" w:rsidR="00CB2BB4" w:rsidRPr="00DC0D0E" w:rsidRDefault="007A18FF" w:rsidP="00CB2BB4">
      <w:pPr>
        <w:pStyle w:val="Cmsor1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23" w:name="pr65"/>
      <w:bookmarkStart w:id="124" w:name="_Toc449957214"/>
      <w:bookmarkStart w:id="125" w:name="_Toc96978339"/>
      <w:bookmarkEnd w:id="123"/>
      <w:r>
        <w:rPr>
          <w:rFonts w:ascii="Times New Roman" w:hAnsi="Times New Roman" w:cs="Times New Roman"/>
          <w:i/>
          <w:iCs/>
          <w:sz w:val="24"/>
          <w:szCs w:val="24"/>
        </w:rPr>
        <w:t>20.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feladat- és hatásköréből leadott feladat- és hatáskörök</w:t>
      </w:r>
      <w:bookmarkEnd w:id="124"/>
      <w:bookmarkEnd w:id="125"/>
    </w:p>
    <w:p w14:paraId="44487CEE" w14:textId="22AFF614" w:rsidR="00CB2BB4" w:rsidRPr="00DC0D0E" w:rsidRDefault="00CB2BB4" w:rsidP="00CB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4A3722">
        <w:rPr>
          <w:rFonts w:ascii="Times New Roman" w:hAnsi="Times New Roman" w:cs="Times New Roman"/>
          <w:b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b/>
          <w:sz w:val="24"/>
          <w:szCs w:val="24"/>
        </w:rPr>
        <w:t xml:space="preserve"> feladat és hatásköre</w:t>
      </w:r>
    </w:p>
    <w:p w14:paraId="2BED8477" w14:textId="0C9330B9" w:rsidR="00CB2BB4" w:rsidRPr="00DC0D0E" w:rsidRDefault="00CB2BB4" w:rsidP="007A18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Az intézmény élén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áll, akit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8D7126">
        <w:rPr>
          <w:rFonts w:ascii="Times New Roman" w:hAnsi="Times New Roman" w:cs="Times New Roman"/>
          <w:sz w:val="24"/>
          <w:szCs w:val="24"/>
        </w:rPr>
        <w:t xml:space="preserve"> helyettes segít az intézmény</w:t>
      </w:r>
      <w:r w:rsidRPr="00DC0D0E">
        <w:rPr>
          <w:rFonts w:ascii="Times New Roman" w:hAnsi="Times New Roman" w:cs="Times New Roman"/>
          <w:sz w:val="24"/>
          <w:szCs w:val="24"/>
        </w:rPr>
        <w:t xml:space="preserve"> vezetésével összefüggő feladatai ellátásában. A vezetői feladatmegosztást az intézmény éves munkaterve tartalmazza.</w:t>
      </w:r>
    </w:p>
    <w:p w14:paraId="51FF9715" w14:textId="77777777" w:rsidR="00CB2BB4" w:rsidRPr="00DC0D0E" w:rsidRDefault="00CB2BB4" w:rsidP="007A18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intézmény vezetője egyszemélyi felelősséggel vezeti az intézményt, ellátja – a jogszabályok maradéktalan figyelembevételével – a jogszabályokból és a jelen Szabályzatból rá háruló, az intézmény vezetésével kapcsolatos feladatokat.</w:t>
      </w:r>
    </w:p>
    <w:p w14:paraId="5553CFE7" w14:textId="0BCBCB7C" w:rsidR="00CB2BB4" w:rsidRPr="00DC0D0E" w:rsidRDefault="00CB2BB4" w:rsidP="007A18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8D7126">
        <w:rPr>
          <w:rFonts w:ascii="Times New Roman" w:hAnsi="Times New Roman" w:cs="Times New Roman"/>
          <w:sz w:val="24"/>
          <w:szCs w:val="24"/>
        </w:rPr>
        <w:t>na</w:t>
      </w:r>
      <w:r w:rsidRPr="00DC0D0E">
        <w:rPr>
          <w:rFonts w:ascii="Times New Roman" w:hAnsi="Times New Roman" w:cs="Times New Roman"/>
          <w:sz w:val="24"/>
          <w:szCs w:val="24"/>
        </w:rPr>
        <w:t>k az intézmény vezetésében fennálló felelősségét, képviseleti és döntési jogkörét elsődlegesen a nemzeti köznevelési törvény határozza meg.</w:t>
      </w:r>
    </w:p>
    <w:p w14:paraId="0B5BB181" w14:textId="7570FDD5" w:rsidR="00CB2BB4" w:rsidRPr="00DC0D0E" w:rsidRDefault="00CB2BB4" w:rsidP="00CB2B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4A3722">
        <w:rPr>
          <w:rFonts w:ascii="Times New Roman" w:hAnsi="Times New Roman" w:cs="Times New Roman"/>
          <w:b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b/>
          <w:sz w:val="24"/>
          <w:szCs w:val="24"/>
        </w:rPr>
        <w:t xml:space="preserve"> a hatályos jogszabályoknak megfelelően az </w:t>
      </w:r>
      <w:proofErr w:type="gramStart"/>
      <w:r w:rsidRPr="00DC0D0E">
        <w:rPr>
          <w:rFonts w:ascii="Times New Roman" w:hAnsi="Times New Roman" w:cs="Times New Roman"/>
          <w:b/>
          <w:sz w:val="24"/>
          <w:szCs w:val="24"/>
        </w:rPr>
        <w:t>intézmény felelős</w:t>
      </w:r>
      <w:proofErr w:type="gramEnd"/>
      <w:r w:rsidRPr="00DC0D0E">
        <w:rPr>
          <w:rFonts w:ascii="Times New Roman" w:hAnsi="Times New Roman" w:cs="Times New Roman"/>
          <w:b/>
          <w:sz w:val="24"/>
          <w:szCs w:val="24"/>
        </w:rPr>
        <w:t xml:space="preserve"> vezetője, aki felel:</w:t>
      </w:r>
    </w:p>
    <w:p w14:paraId="57B55A82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intézmény szakszerű és törvényes működéséért, gazdálkodásért, önálló költségvetéssel nem rendelkező intézmény esetében a működtetővel kötött szerződésben foglaltak végrehajtásáért, működtető hiányában a fenntartó által rendelkezésére bocsátott eszközök tőle elvárható gondossággal való kezeléséért,</w:t>
      </w:r>
    </w:p>
    <w:p w14:paraId="635E135A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r865"/>
      <w:bookmarkEnd w:id="126"/>
      <w:r w:rsidRPr="00DC0D0E">
        <w:rPr>
          <w:rFonts w:ascii="Times New Roman" w:hAnsi="Times New Roman" w:cs="Times New Roman"/>
          <w:sz w:val="24"/>
          <w:szCs w:val="24"/>
        </w:rPr>
        <w:t>önálló költségvetéssel nem rendelkező intézmény vezetője kivételével gyakorolja a munkáltatói jogokat a köznevelési intézményben foglalkoztatottak felett,</w:t>
      </w:r>
    </w:p>
    <w:p w14:paraId="2B1953A4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dönt az intézmény működésével kapcsolatban minden olyan ügyben, amelyet jogszabály,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kollektív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szerződés, közalkalmazotti szabályzat nem utal más hatáskörébe,</w:t>
      </w:r>
    </w:p>
    <w:p w14:paraId="05AA7C4B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felelős az intézményi szabályzatok elkészítéséért,</w:t>
      </w:r>
    </w:p>
    <w:p w14:paraId="786F082F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jóváhagyja az intézmény pedagógiai programját,</w:t>
      </w:r>
    </w:p>
    <w:p w14:paraId="5699E317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12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képviseli az intézményt.</w:t>
      </w:r>
    </w:p>
    <w:p w14:paraId="68A9D879" w14:textId="77777777" w:rsidR="00CB2BB4" w:rsidRPr="00DC0D0E" w:rsidRDefault="00CB2BB4" w:rsidP="00CB2BB4">
      <w:pPr>
        <w:shd w:val="clear" w:color="auto" w:fill="FFFFFF"/>
        <w:spacing w:before="120" w:after="120" w:line="240" w:lineRule="atLeast"/>
        <w:ind w:right="1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Az intézmény vezetője továbbá felel</w:t>
      </w:r>
    </w:p>
    <w:p w14:paraId="56E2821B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pedagógiai munkáért,</w:t>
      </w:r>
    </w:p>
    <w:p w14:paraId="4AA63214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nevelőtestület vezetéséért,</w:t>
      </w:r>
    </w:p>
    <w:p w14:paraId="64DC1529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nevelőtestület jogkörébe tartozó döntések előkészítéséért, végrehajtásuk szakszerű megszervezéséért és ellenőrzéséért,</w:t>
      </w:r>
    </w:p>
    <w:p w14:paraId="6A24B550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önálló költségvetéssel rendelkező intézmény esetében a rendelkezésre álló költségvetés alapján a nevelési-oktatási intézmény működéséhez szükséges személyi és tárgyi feltételek biztosításáért,</w:t>
      </w:r>
    </w:p>
    <w:p w14:paraId="1D4C9BBA" w14:textId="56B2F4D7" w:rsidR="00CB2BB4" w:rsidRPr="00DC0D0E" w:rsidRDefault="00302EA2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nemzeti és helyi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ünnepek munkarendhez igazodó, méltó megszervezéséért</w:t>
      </w:r>
    </w:p>
    <w:p w14:paraId="1EFEE3FF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D0E">
        <w:rPr>
          <w:rFonts w:ascii="Times New Roman" w:hAnsi="Times New Roman" w:cs="Times New Roman"/>
          <w:i/>
          <w:sz w:val="24"/>
          <w:szCs w:val="24"/>
        </w:rPr>
        <w:t xml:space="preserve">a gyermekvédelmi feladatok megszervezéséért és ellátásáért, a gyermekvédelmi jelzőrendszernek a köznevelési intézményhez kapcsolódó feladatai </w:t>
      </w:r>
      <w:proofErr w:type="gramStart"/>
      <w:r w:rsidRPr="00DC0D0E">
        <w:rPr>
          <w:rFonts w:ascii="Times New Roman" w:hAnsi="Times New Roman" w:cs="Times New Roman"/>
          <w:i/>
          <w:sz w:val="24"/>
          <w:szCs w:val="24"/>
        </w:rPr>
        <w:t>koordinálásáért</w:t>
      </w:r>
      <w:proofErr w:type="gramEnd"/>
      <w:r w:rsidRPr="00DC0D0E">
        <w:rPr>
          <w:rFonts w:ascii="Times New Roman" w:hAnsi="Times New Roman" w:cs="Times New Roman"/>
          <w:i/>
          <w:sz w:val="24"/>
          <w:szCs w:val="24"/>
        </w:rPr>
        <w:t>,</w:t>
      </w:r>
    </w:p>
    <w:p w14:paraId="337D74AB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nevelő munka egészséges és biztonságos feltételeinek megteremtéséért,</w:t>
      </w:r>
    </w:p>
    <w:p w14:paraId="6EF1A573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szülői szervezetekkel való megfelelő együttműködésért,</w:t>
      </w:r>
    </w:p>
    <w:p w14:paraId="47652B1B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gyermekbaleset megelőzéséért,</w:t>
      </w:r>
    </w:p>
    <w:p w14:paraId="0F338E3E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gyermekek, tanulók rendszeres egészségügyi vizsgálatának megszervezéséért,</w:t>
      </w:r>
    </w:p>
    <w:p w14:paraId="47E4956C" w14:textId="77777777" w:rsidR="00CB2BB4" w:rsidRPr="00DC0D0E" w:rsidRDefault="00CB2BB4" w:rsidP="006B1231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lastRenderedPageBreak/>
        <w:t xml:space="preserve">a pedagógus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etika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normáinak betartásáért és betartatásáért.</w:t>
      </w:r>
    </w:p>
    <w:p w14:paraId="24CA9CCC" w14:textId="5F20400E" w:rsidR="00CB2BB4" w:rsidRPr="00DC0D0E" w:rsidRDefault="00CB2BB4" w:rsidP="00C46D91">
      <w:pPr>
        <w:shd w:val="clear" w:color="auto" w:fill="FFFFFF"/>
        <w:spacing w:after="0" w:line="240" w:lineRule="atLeast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7A18FF">
        <w:rPr>
          <w:rFonts w:ascii="Times New Roman" w:hAnsi="Times New Roman" w:cs="Times New Roman"/>
          <w:sz w:val="24"/>
          <w:szCs w:val="24"/>
        </w:rPr>
        <w:t>A köznevelési intézmény vezetője a pedagógiai munkáért való felelőssége körében szakmai ellenőrzést indíthat az intézményben végzett nevelő és oktató munka, egyes alkalmazott munkája színvonalának külső szakértővel történő értékelése céljából.</w:t>
      </w:r>
    </w:p>
    <w:p w14:paraId="0BEE1375" w14:textId="05B70DD5" w:rsidR="00CB2BB4" w:rsidRPr="00DC0D0E" w:rsidRDefault="00CB2BB4" w:rsidP="007A18FF">
      <w:pPr>
        <w:spacing w:before="120"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kizárólagos hatásköre a munkáltatói, kötelezettségvállalási és utalványozási jogkör.</w:t>
      </w:r>
    </w:p>
    <w:p w14:paraId="476D1EB5" w14:textId="6E5A1C08" w:rsidR="00CB2BB4" w:rsidRPr="00DC0D0E" w:rsidRDefault="00CB2BB4" w:rsidP="00CB2BB4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="004A3722">
        <w:rPr>
          <w:rFonts w:ascii="Times New Roman" w:hAnsi="Times New Roman" w:cs="Times New Roman"/>
          <w:b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b/>
          <w:sz w:val="24"/>
          <w:szCs w:val="24"/>
        </w:rPr>
        <w:t xml:space="preserve"> felelős továbbá:</w:t>
      </w:r>
    </w:p>
    <w:p w14:paraId="403FF03A" w14:textId="77777777" w:rsidR="00CB2BB4" w:rsidRPr="00DC0D0E" w:rsidRDefault="00CB2BB4" w:rsidP="006B123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tanügyi nyilvántartások jogszabályban, továbbá intézményi szabályzatban (határozatban) rögzített vezetéséért</w:t>
      </w:r>
    </w:p>
    <w:p w14:paraId="6FEFBF2D" w14:textId="77777777" w:rsidR="00CB2BB4" w:rsidRPr="00DC0D0E" w:rsidRDefault="00CB2BB4" w:rsidP="006B123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óvodai törzskönyv vezetéséért</w:t>
      </w:r>
    </w:p>
    <w:p w14:paraId="5B8626F2" w14:textId="77777777" w:rsidR="00CB2BB4" w:rsidRPr="00DC0D0E" w:rsidRDefault="00CB2BB4" w:rsidP="006B12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helyettesítések megszervezéséért</w:t>
      </w:r>
    </w:p>
    <w:p w14:paraId="4490E6A8" w14:textId="77777777" w:rsidR="00CB2BB4" w:rsidRPr="00DC0D0E" w:rsidRDefault="00CB2BB4" w:rsidP="006B123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szülői szervezet működésének segítéséért</w:t>
      </w:r>
    </w:p>
    <w:p w14:paraId="05EDA595" w14:textId="77777777" w:rsidR="00CB2BB4" w:rsidRPr="00DC0D0E" w:rsidRDefault="00CB2BB4" w:rsidP="006B123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szabadságok ütemezéséért és naprakész nyilvántartásáért</w:t>
      </w:r>
    </w:p>
    <w:p w14:paraId="08F603D9" w14:textId="77777777" w:rsidR="00CB2BB4" w:rsidRPr="00DC0D0E" w:rsidRDefault="00CB2BB4" w:rsidP="006B123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HACCP-rendszer működtetéséért</w:t>
      </w:r>
    </w:p>
    <w:p w14:paraId="60FE5094" w14:textId="77777777" w:rsidR="00CB2BB4" w:rsidRPr="00DC0D0E" w:rsidRDefault="00CB2BB4" w:rsidP="006B1231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belső továbbképzések megszervezéséért</w:t>
      </w:r>
    </w:p>
    <w:p w14:paraId="1766392D" w14:textId="77777777" w:rsidR="00CB2BB4" w:rsidRPr="00DC0D0E" w:rsidRDefault="00CB2BB4" w:rsidP="006B12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alkalmazotti értekezletek előkészítéséért</w:t>
      </w:r>
    </w:p>
    <w:p w14:paraId="47AC2D0B" w14:textId="77777777" w:rsidR="00CB2BB4" w:rsidRPr="00DC0D0E" w:rsidRDefault="00CB2BB4" w:rsidP="006B12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szakmai könyvtár fejlesztéséért</w:t>
      </w:r>
    </w:p>
    <w:p w14:paraId="3348D397" w14:textId="77777777" w:rsidR="00CB2BB4" w:rsidRPr="00DC0D0E" w:rsidRDefault="00CB2BB4" w:rsidP="006B12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gyermekek kirándulásainak megszervezéséért</w:t>
      </w:r>
    </w:p>
    <w:p w14:paraId="0BEA2478" w14:textId="77777777" w:rsidR="00CB2BB4" w:rsidRPr="00DC0D0E" w:rsidRDefault="00CB2BB4" w:rsidP="006B123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óvoda kulcsaiért, valamint a bélyegző használatáért</w:t>
      </w:r>
    </w:p>
    <w:p w14:paraId="3085D68D" w14:textId="77777777" w:rsidR="00CB2BB4" w:rsidRPr="00DC0D0E" w:rsidRDefault="00CB2BB4" w:rsidP="00CB2BB4">
      <w:pPr>
        <w:pStyle w:val="NormlWeb"/>
        <w:shd w:val="clear" w:color="auto" w:fill="FFFFFF"/>
        <w:spacing w:before="0" w:beforeAutospacing="0" w:after="0" w:afterAutospacing="0"/>
        <w:ind w:right="150"/>
        <w:jc w:val="both"/>
        <w:rPr>
          <w:color w:val="222222"/>
        </w:rPr>
      </w:pPr>
      <w:bookmarkStart w:id="127" w:name="pr66"/>
      <w:bookmarkEnd w:id="127"/>
    </w:p>
    <w:p w14:paraId="1984B997" w14:textId="77777777" w:rsidR="00CB2BB4" w:rsidRPr="00DC0D0E" w:rsidRDefault="00CB2BB4" w:rsidP="00CB2BB4">
      <w:pPr>
        <w:pStyle w:val="Cmsor1"/>
        <w:spacing w:before="120"/>
        <w:rPr>
          <w:rFonts w:ascii="Times New Roman" w:hAnsi="Times New Roman" w:cs="Times New Roman"/>
          <w:sz w:val="24"/>
          <w:szCs w:val="24"/>
        </w:rPr>
      </w:pPr>
      <w:bookmarkStart w:id="128" w:name="_Toc140983421"/>
      <w:bookmarkStart w:id="129" w:name="_Toc143870352"/>
      <w:bookmarkStart w:id="130" w:name="_Toc145897508"/>
      <w:bookmarkStart w:id="131" w:name="_Toc220747658"/>
      <w:bookmarkStart w:id="132" w:name="_Toc220758195"/>
      <w:bookmarkStart w:id="133" w:name="_Toc449957215"/>
      <w:bookmarkStart w:id="134" w:name="_Toc96978340"/>
      <w:r w:rsidRPr="00DC0D0E">
        <w:rPr>
          <w:rFonts w:ascii="Times New Roman" w:hAnsi="Times New Roman" w:cs="Times New Roman"/>
          <w:sz w:val="24"/>
          <w:szCs w:val="24"/>
        </w:rPr>
        <w:t>21.</w:t>
      </w:r>
      <w:r w:rsidRPr="00DC0D0E">
        <w:rPr>
          <w:rFonts w:ascii="Times New Roman" w:hAnsi="Times New Roman" w:cs="Times New Roman"/>
          <w:sz w:val="24"/>
          <w:szCs w:val="24"/>
        </w:rPr>
        <w:tab/>
        <w:t>A munkaszervezet működésének főbb szabályai</w:t>
      </w:r>
      <w:bookmarkEnd w:id="128"/>
      <w:bookmarkEnd w:id="129"/>
      <w:bookmarkEnd w:id="130"/>
      <w:bookmarkEnd w:id="131"/>
      <w:bookmarkEnd w:id="132"/>
      <w:bookmarkEnd w:id="133"/>
      <w:bookmarkEnd w:id="134"/>
    </w:p>
    <w:p w14:paraId="13D08B95" w14:textId="77777777" w:rsidR="00CB2BB4" w:rsidRPr="00DC0D0E" w:rsidRDefault="00CB2BB4" w:rsidP="00CB2BB4">
      <w:pPr>
        <w:pStyle w:val="Cmsor3"/>
        <w:keepNext/>
        <w:numPr>
          <w:ilvl w:val="2"/>
          <w:numId w:val="0"/>
        </w:numPr>
        <w:tabs>
          <w:tab w:val="left" w:pos="851"/>
        </w:tabs>
        <w:spacing w:before="120"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135" w:name="_Toc140983423"/>
      <w:bookmarkStart w:id="136" w:name="_Toc143870354"/>
      <w:bookmarkStart w:id="137" w:name="_Toc145897510"/>
      <w:bookmarkStart w:id="138" w:name="_Toc220747660"/>
      <w:bookmarkStart w:id="139" w:name="_Toc220758197"/>
      <w:r w:rsidRPr="00DC0D0E">
        <w:rPr>
          <w:rFonts w:ascii="Times New Roman" w:hAnsi="Times New Roman" w:cs="Times New Roman"/>
          <w:sz w:val="24"/>
          <w:szCs w:val="24"/>
        </w:rPr>
        <w:t>Az alkalmazotti jogviszony létrejötte:</w:t>
      </w:r>
      <w:bookmarkEnd w:id="135"/>
      <w:bookmarkEnd w:id="136"/>
      <w:bookmarkEnd w:id="137"/>
      <w:bookmarkEnd w:id="138"/>
      <w:bookmarkEnd w:id="139"/>
    </w:p>
    <w:p w14:paraId="42878FAC" w14:textId="15665E7A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, mint a munkáltatói jogkör gyakorlója a munkavállalóval az alkalmazotti jogviszony létesítésekor állapodik meg, melynek írásba foglalt </w:t>
      </w:r>
      <w:proofErr w:type="gramStart"/>
      <w:r w:rsidRPr="00DC0D0E">
        <w:rPr>
          <w:sz w:val="24"/>
          <w:szCs w:val="24"/>
        </w:rPr>
        <w:t>dokumentuma</w:t>
      </w:r>
      <w:proofErr w:type="gramEnd"/>
      <w:r w:rsidRPr="00DC0D0E">
        <w:rPr>
          <w:sz w:val="24"/>
          <w:szCs w:val="24"/>
        </w:rPr>
        <w:t xml:space="preserve"> a munkaszerződés.</w:t>
      </w:r>
    </w:p>
    <w:p w14:paraId="659F8A54" w14:textId="06E3903A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 munkaszerződés tartalmazza, hogy az érintett alkalmazott milyen munkakörben és milyen feltételekkel, milyen mértékű alapbérrel és mely időponttól, milyen időtartamra kerül alkalmazásra. Az alkalma</w:t>
      </w:r>
      <w:r w:rsidR="0008210C">
        <w:rPr>
          <w:sz w:val="24"/>
          <w:szCs w:val="24"/>
        </w:rPr>
        <w:t>zott jogviszonyár</w:t>
      </w:r>
      <w:r w:rsidRPr="00DC0D0E">
        <w:rPr>
          <w:sz w:val="24"/>
          <w:szCs w:val="24"/>
        </w:rPr>
        <w:t>a vonatkozó kinevezés elválaszthatatlan mellékletét képezi a névre szóló munkaköri leírás.</w:t>
      </w:r>
    </w:p>
    <w:p w14:paraId="348AB858" w14:textId="77777777" w:rsidR="00CB2BB4" w:rsidRPr="00DC0D0E" w:rsidRDefault="00CB2BB4" w:rsidP="00CB2BB4">
      <w:pPr>
        <w:pStyle w:val="Cmsor3"/>
        <w:keepNext/>
        <w:numPr>
          <w:ilvl w:val="2"/>
          <w:numId w:val="0"/>
        </w:numPr>
        <w:tabs>
          <w:tab w:val="left" w:pos="851"/>
        </w:tabs>
        <w:spacing w:before="120"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140" w:name="_Toc140983424"/>
      <w:bookmarkStart w:id="141" w:name="_Toc143870355"/>
      <w:bookmarkStart w:id="142" w:name="_Toc145897511"/>
      <w:bookmarkStart w:id="143" w:name="_Toc220747661"/>
      <w:bookmarkStart w:id="144" w:name="_Toc220758198"/>
      <w:r w:rsidRPr="00DC0D0E">
        <w:rPr>
          <w:rFonts w:ascii="Times New Roman" w:hAnsi="Times New Roman" w:cs="Times New Roman"/>
          <w:sz w:val="24"/>
          <w:szCs w:val="24"/>
        </w:rPr>
        <w:t>Munkaköri leírás</w:t>
      </w:r>
      <w:bookmarkEnd w:id="140"/>
      <w:bookmarkEnd w:id="141"/>
      <w:bookmarkEnd w:id="142"/>
      <w:bookmarkEnd w:id="143"/>
      <w:bookmarkEnd w:id="144"/>
    </w:p>
    <w:p w14:paraId="48CEDD29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intézmény alkalmazottainak </w:t>
      </w:r>
      <w:proofErr w:type="gramStart"/>
      <w:r w:rsidRPr="00DC0D0E">
        <w:rPr>
          <w:sz w:val="24"/>
          <w:szCs w:val="24"/>
        </w:rPr>
        <w:t>konkrét</w:t>
      </w:r>
      <w:proofErr w:type="gramEnd"/>
      <w:r w:rsidRPr="00DC0D0E">
        <w:rPr>
          <w:sz w:val="24"/>
          <w:szCs w:val="24"/>
        </w:rPr>
        <w:t xml:space="preserve">, egyedi feladatait a munkaköri leírások tartalmazzák. </w:t>
      </w:r>
    </w:p>
    <w:p w14:paraId="43075BE4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egyedi (személyre szóló) munkaköri leírásokat feladatváltozás, szervezeti egység módosulás, illetve minden, a </w:t>
      </w:r>
      <w:proofErr w:type="gramStart"/>
      <w:r w:rsidRPr="00DC0D0E">
        <w:rPr>
          <w:sz w:val="24"/>
          <w:szCs w:val="24"/>
        </w:rPr>
        <w:t>konkrét</w:t>
      </w:r>
      <w:proofErr w:type="gramEnd"/>
      <w:r w:rsidRPr="00DC0D0E">
        <w:rPr>
          <w:sz w:val="24"/>
          <w:szCs w:val="24"/>
        </w:rPr>
        <w:t xml:space="preserve"> munkavégzéssel kapcsolatos változás esetén aktualizálni kell. Az </w:t>
      </w:r>
      <w:proofErr w:type="gramStart"/>
      <w:r w:rsidRPr="00DC0D0E">
        <w:rPr>
          <w:sz w:val="24"/>
          <w:szCs w:val="24"/>
        </w:rPr>
        <w:t>aktualizálásnak</w:t>
      </w:r>
      <w:proofErr w:type="gramEnd"/>
      <w:r w:rsidRPr="00DC0D0E">
        <w:rPr>
          <w:sz w:val="24"/>
          <w:szCs w:val="24"/>
        </w:rPr>
        <w:t xml:space="preserve"> lehetőleg a változással azonos időben, de legkésőbb 15 naptári napon belül meg kell történnie.</w:t>
      </w:r>
    </w:p>
    <w:p w14:paraId="0C5D062F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 munkaköri leírások kötelező tartalmi elemei:</w:t>
      </w:r>
    </w:p>
    <w:p w14:paraId="67C2F012" w14:textId="77777777" w:rsidR="00CB2BB4" w:rsidRPr="00DC0D0E" w:rsidRDefault="00CB2BB4" w:rsidP="006B1231">
      <w:pPr>
        <w:pStyle w:val="Listaszerbekezds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azonosító (iktatószám)</w:t>
      </w:r>
    </w:p>
    <w:p w14:paraId="3C80C8D1" w14:textId="77777777" w:rsidR="00CB2BB4" w:rsidRPr="00DC0D0E" w:rsidRDefault="00CB2BB4" w:rsidP="006B1231">
      <w:pPr>
        <w:pStyle w:val="Listaszerbekezds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azonosító, ahol releváns</w:t>
      </w:r>
    </w:p>
    <w:p w14:paraId="33A4D171" w14:textId="77777777" w:rsidR="00CB2BB4" w:rsidRPr="00DC0D0E" w:rsidRDefault="00CB2BB4" w:rsidP="006B1231">
      <w:pPr>
        <w:pStyle w:val="Listaszerbekezds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kinek, milyen munkakörre került kibocsátásra</w:t>
      </w:r>
    </w:p>
    <w:p w14:paraId="5503BBE2" w14:textId="77777777" w:rsidR="00CB2BB4" w:rsidRPr="00DC0D0E" w:rsidRDefault="00CB2BB4" w:rsidP="006B1231">
      <w:pPr>
        <w:pStyle w:val="Listaszerbekezds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alkalmazott jogállása, jogaira és kötelezettségeire milyen további rendelkezések vonatkoznak</w:t>
      </w:r>
    </w:p>
    <w:p w14:paraId="0B4BB328" w14:textId="77777777" w:rsidR="00CB2BB4" w:rsidRPr="00DC0D0E" w:rsidRDefault="00CB2BB4" w:rsidP="006B1231">
      <w:pPr>
        <w:pStyle w:val="Listaszerbekezds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melyek a </w:t>
      </w:r>
      <w:proofErr w:type="gramStart"/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konkrét</w:t>
      </w:r>
      <w:proofErr w:type="gramEnd"/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(ténylegesen végzendő) feladatai, kötelezettségei</w:t>
      </w:r>
    </w:p>
    <w:p w14:paraId="7224C824" w14:textId="77777777" w:rsidR="00CB2BB4" w:rsidRPr="00DC0D0E" w:rsidRDefault="00CB2BB4" w:rsidP="006B1231">
      <w:pPr>
        <w:pStyle w:val="Listaszerbekezds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helye és időtartama</w:t>
      </w:r>
    </w:p>
    <w:p w14:paraId="081EF947" w14:textId="77777777" w:rsidR="00CB2BB4" w:rsidRPr="00DC0D0E" w:rsidRDefault="00CB2BB4" w:rsidP="00CB2BB4">
      <w:pPr>
        <w:pStyle w:val="Cmsor3"/>
        <w:keepNext/>
        <w:numPr>
          <w:ilvl w:val="2"/>
          <w:numId w:val="0"/>
        </w:numPr>
        <w:tabs>
          <w:tab w:val="left" w:pos="851"/>
        </w:tabs>
        <w:spacing w:before="120"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145" w:name="_Toc140983425"/>
      <w:bookmarkStart w:id="146" w:name="_Toc143870356"/>
      <w:bookmarkStart w:id="147" w:name="_Toc145897512"/>
      <w:bookmarkStart w:id="148" w:name="_Toc220747662"/>
      <w:bookmarkStart w:id="149" w:name="_Toc220758199"/>
      <w:r w:rsidRPr="00DC0D0E">
        <w:rPr>
          <w:rFonts w:ascii="Times New Roman" w:hAnsi="Times New Roman" w:cs="Times New Roman"/>
          <w:sz w:val="24"/>
          <w:szCs w:val="24"/>
        </w:rPr>
        <w:t>A munkavégzés</w:t>
      </w:r>
      <w:bookmarkEnd w:id="145"/>
      <w:bookmarkEnd w:id="146"/>
      <w:bookmarkEnd w:id="147"/>
      <w:bookmarkEnd w:id="148"/>
      <w:bookmarkEnd w:id="149"/>
    </w:p>
    <w:p w14:paraId="274DD75C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 munkavégzés a munkaköri leírásban (vagy a külön utasításban) megjelölt munkahelyen, az ott érvényben lévő szabályok szerint történik. A megfelelő munkakörülmények (a jogszabály által meghatározott feltételek) biztosítása a munkáltató feladata.</w:t>
      </w:r>
    </w:p>
    <w:p w14:paraId="704BB198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 dolgozó köteles a munkakörébe tartozó munkát képességeinek megfelelően, az elvárható szakértelemmel és pontossággal, körültekintéssel az arra vonatkozó szabályoknak, a munkahelyi vezetője utasításának, valamint a szakmai elvárásoknak megfelelően végezni.</w:t>
      </w:r>
    </w:p>
    <w:p w14:paraId="22E917DF" w14:textId="77777777" w:rsidR="00CB2BB4" w:rsidRPr="00DC0D0E" w:rsidRDefault="00CB2BB4" w:rsidP="00CB2BB4">
      <w:pPr>
        <w:pStyle w:val="Cmsor3"/>
        <w:keepNext/>
        <w:numPr>
          <w:ilvl w:val="2"/>
          <w:numId w:val="0"/>
        </w:numPr>
        <w:tabs>
          <w:tab w:val="left" w:pos="851"/>
        </w:tabs>
        <w:spacing w:before="120"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150" w:name="_Toc140983426"/>
      <w:bookmarkStart w:id="151" w:name="_Toc143870357"/>
      <w:bookmarkStart w:id="152" w:name="_Toc145897513"/>
      <w:bookmarkStart w:id="153" w:name="_Toc220747663"/>
      <w:bookmarkStart w:id="154" w:name="_Toc220758200"/>
      <w:r w:rsidRPr="00DC0D0E">
        <w:rPr>
          <w:rFonts w:ascii="Times New Roman" w:hAnsi="Times New Roman" w:cs="Times New Roman"/>
          <w:sz w:val="24"/>
          <w:szCs w:val="24"/>
        </w:rPr>
        <w:t>A szabadság</w:t>
      </w:r>
      <w:bookmarkEnd w:id="150"/>
      <w:bookmarkEnd w:id="151"/>
      <w:bookmarkEnd w:id="152"/>
      <w:bookmarkEnd w:id="153"/>
      <w:bookmarkEnd w:id="154"/>
    </w:p>
    <w:p w14:paraId="63457F08" w14:textId="5D7A5300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éves rendes szabadság kivételéhez ütemtervet </w:t>
      </w:r>
      <w:r w:rsidR="0008210C">
        <w:rPr>
          <w:sz w:val="24"/>
          <w:szCs w:val="24"/>
        </w:rPr>
        <w:t>(szabadságolási terv) kell készíteni, tárgyév január</w:t>
      </w:r>
      <w:r w:rsidRPr="00DC0D0E">
        <w:rPr>
          <w:sz w:val="24"/>
          <w:szCs w:val="24"/>
        </w:rPr>
        <w:t xml:space="preserve"> 15-ig. </w:t>
      </w:r>
    </w:p>
    <w:p w14:paraId="7C273882" w14:textId="13F563F2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 szabadság igénybevételét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engedélyezi.</w:t>
      </w:r>
    </w:p>
    <w:p w14:paraId="07AFD4EE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alkalmazottak részére megállapított szabadságról, illetve a már ténylegesen letöltött szabadságról, naprakész nyilvántartást kell vezetni. </w:t>
      </w:r>
    </w:p>
    <w:p w14:paraId="7F88721E" w14:textId="77777777" w:rsidR="00CB2BB4" w:rsidRPr="00DC0D0E" w:rsidRDefault="00CB2BB4" w:rsidP="00CB2BB4">
      <w:pPr>
        <w:pStyle w:val="Cmsor3"/>
        <w:keepNext/>
        <w:numPr>
          <w:ilvl w:val="2"/>
          <w:numId w:val="0"/>
        </w:numPr>
        <w:tabs>
          <w:tab w:val="left" w:pos="851"/>
        </w:tabs>
        <w:spacing w:before="120"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155" w:name="_Toc140983427"/>
      <w:bookmarkStart w:id="156" w:name="_Toc143870358"/>
      <w:bookmarkStart w:id="157" w:name="_Toc145897514"/>
      <w:bookmarkStart w:id="158" w:name="_Toc220747664"/>
      <w:bookmarkStart w:id="159" w:name="_Toc220758201"/>
      <w:r w:rsidRPr="00DC0D0E">
        <w:rPr>
          <w:rFonts w:ascii="Times New Roman" w:hAnsi="Times New Roman" w:cs="Times New Roman"/>
          <w:sz w:val="24"/>
          <w:szCs w:val="24"/>
        </w:rPr>
        <w:t xml:space="preserve">A </w:t>
      </w:r>
      <w:bookmarkStart w:id="160" w:name="_Toc140983429"/>
      <w:bookmarkStart w:id="161" w:name="_Toc143870360"/>
      <w:bookmarkStart w:id="162" w:name="_Toc145897516"/>
      <w:bookmarkStart w:id="163" w:name="_Toc220747666"/>
      <w:bookmarkStart w:id="164" w:name="_Toc220758203"/>
      <w:bookmarkEnd w:id="155"/>
      <w:bookmarkEnd w:id="156"/>
      <w:bookmarkEnd w:id="157"/>
      <w:bookmarkEnd w:id="158"/>
      <w:bookmarkEnd w:id="159"/>
      <w:r w:rsidRPr="00DC0D0E">
        <w:rPr>
          <w:rFonts w:ascii="Times New Roman" w:hAnsi="Times New Roman" w:cs="Times New Roman"/>
          <w:sz w:val="24"/>
          <w:szCs w:val="24"/>
        </w:rPr>
        <w:t>munkavállaló besorolása, munkabére</w:t>
      </w:r>
    </w:p>
    <w:p w14:paraId="308EE9ED" w14:textId="596A3D86" w:rsidR="00CB2BB4" w:rsidRPr="00DC0D0E" w:rsidRDefault="00CB2BB4" w:rsidP="00302EA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köznevelésről szóló 2012. évi CXC. törvény (továbbiakban </w:t>
      </w:r>
      <w:proofErr w:type="spellStart"/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Nkt</w:t>
      </w:r>
      <w:proofErr w:type="spellEnd"/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.) és a pedagógusok előmeneteli rendszeréről és a jogállásáról szóló 1992. évi XXXIII. törvény köznevelési intézményekben történő végrehajtásáról szóló 326/20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hu-HU"/>
        </w:rPr>
        <w:t>13. (VIII.30.) Korm. rendelet,</w:t>
      </w:r>
      <w:r w:rsidR="00302EA2" w:rsidRPr="00302EA2">
        <w:t xml:space="preserve"> 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2012. évi I. törvény </w:t>
      </w:r>
      <w:r w:rsidR="00302EA2" w:rsidRPr="00302EA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 törvénykönyvéről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302EA2" w:rsidRPr="00302EA2">
        <w:t xml:space="preserve"> </w:t>
      </w:r>
      <w:r w:rsidR="00302EA2" w:rsidRPr="00302EA2">
        <w:rPr>
          <w:rFonts w:ascii="Times New Roman" w:eastAsia="Times New Roman" w:hAnsi="Times New Roman" w:cs="Times New Roman"/>
          <w:sz w:val="24"/>
          <w:szCs w:val="24"/>
          <w:lang w:eastAsia="hu-HU"/>
        </w:rPr>
        <w:t>2023. évi LII. törvény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2EA2" w:rsidRPr="00302EA2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pedagógusok új életpályájáról</w:t>
      </w: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2E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2024.01.01-től </w:t>
      </w:r>
      <w:r w:rsidRPr="00DC0D0E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kezdődően</w:t>
      </w:r>
      <w:r w:rsidR="000821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szabályozza.</w:t>
      </w:r>
    </w:p>
    <w:p w14:paraId="75B0FAD7" w14:textId="77777777" w:rsidR="00CB2BB4" w:rsidRPr="00DC0D0E" w:rsidRDefault="00CB2BB4" w:rsidP="00CB2BB4">
      <w:pPr>
        <w:pStyle w:val="Cmsor3"/>
        <w:keepNext/>
        <w:numPr>
          <w:ilvl w:val="2"/>
          <w:numId w:val="0"/>
        </w:numPr>
        <w:tabs>
          <w:tab w:val="left" w:pos="851"/>
        </w:tabs>
        <w:spacing w:before="120"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Munkakör átadás</w:t>
      </w:r>
      <w:bookmarkEnd w:id="160"/>
      <w:bookmarkEnd w:id="161"/>
      <w:bookmarkEnd w:id="162"/>
      <w:bookmarkEnd w:id="163"/>
      <w:bookmarkEnd w:id="164"/>
    </w:p>
    <w:p w14:paraId="219410D4" w14:textId="738221CC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 vezető beosztású dolgozó</w:t>
      </w:r>
      <w:r w:rsidR="00111CD4" w:rsidRPr="00DC0D0E">
        <w:rPr>
          <w:sz w:val="24"/>
          <w:szCs w:val="24"/>
        </w:rPr>
        <w:t>,</w:t>
      </w:r>
      <w:r w:rsidRPr="00DC0D0E">
        <w:rPr>
          <w:sz w:val="24"/>
          <w:szCs w:val="24"/>
        </w:rPr>
        <w:t xml:space="preserve"> valamint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által kijelölt munkakört betöltő dolgozók munkaköre átadásáról és átvételéről személyi változás esetén jegyzőkönyvet kell felvenni.</w:t>
      </w:r>
    </w:p>
    <w:p w14:paraId="48565F45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 munkakör átadás-átvételével kapcsolatos eljárás lefolytatásáról a munkakör szerinti felettes vezető gondoskodik, az eljárást a változástól számított legkésőbb 15 napon belül be kell fejezni. Ha a munkakört korábban betöltő személy alkalmazotti jogviszonya megszűnik, az átadás – átvétel lebonyolításának határideje az érintett utolsó munkanapja.</w:t>
      </w:r>
    </w:p>
    <w:p w14:paraId="3491B422" w14:textId="77777777" w:rsidR="00CB2BB4" w:rsidRPr="00DC0D0E" w:rsidRDefault="00CB2BB4" w:rsidP="00CB2BB4">
      <w:pPr>
        <w:pStyle w:val="Cmsor1"/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165" w:name="_Toc140983463"/>
      <w:bookmarkStart w:id="166" w:name="_Toc143870406"/>
      <w:bookmarkStart w:id="167" w:name="_Toc145897562"/>
      <w:bookmarkStart w:id="168" w:name="_Toc220747698"/>
      <w:bookmarkStart w:id="169" w:name="_Toc220758235"/>
      <w:bookmarkStart w:id="170" w:name="_Toc449957216"/>
      <w:bookmarkStart w:id="171" w:name="_Toc96978341"/>
      <w:r w:rsidRPr="00DC0D0E">
        <w:rPr>
          <w:rFonts w:ascii="Times New Roman" w:hAnsi="Times New Roman" w:cs="Times New Roman"/>
          <w:sz w:val="24"/>
          <w:szCs w:val="24"/>
        </w:rPr>
        <w:t>22.</w:t>
      </w:r>
      <w:r w:rsidRPr="00DC0D0E">
        <w:rPr>
          <w:rFonts w:ascii="Times New Roman" w:hAnsi="Times New Roman" w:cs="Times New Roman"/>
          <w:sz w:val="24"/>
          <w:szCs w:val="24"/>
        </w:rPr>
        <w:tab/>
        <w:t>A gazdálkodás rendje</w:t>
      </w:r>
      <w:bookmarkEnd w:id="165"/>
      <w:bookmarkEnd w:id="166"/>
      <w:bookmarkEnd w:id="167"/>
      <w:bookmarkEnd w:id="168"/>
      <w:bookmarkEnd w:id="169"/>
      <w:bookmarkEnd w:id="170"/>
      <w:bookmarkEnd w:id="171"/>
    </w:p>
    <w:p w14:paraId="54B83C90" w14:textId="55105726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intézmény gazdálkodásával, a költségvetés tervezésével, végrehajtásával a jogszabályok keretei között, a fenntartó rendelkezéseinek figyelembevételével –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feladata. </w:t>
      </w:r>
    </w:p>
    <w:p w14:paraId="3AF853B4" w14:textId="77777777" w:rsidR="00CB2BB4" w:rsidRPr="00DC0D0E" w:rsidRDefault="00CB2BB4" w:rsidP="00CB2BB4">
      <w:pPr>
        <w:pStyle w:val="Cmsor2"/>
        <w:keepNext/>
        <w:numPr>
          <w:ilvl w:val="1"/>
          <w:numId w:val="0"/>
        </w:numPr>
        <w:tabs>
          <w:tab w:val="left" w:pos="851"/>
          <w:tab w:val="num" w:pos="129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72" w:name="_Toc140983464"/>
      <w:bookmarkStart w:id="173" w:name="_Toc143870407"/>
      <w:bookmarkStart w:id="174" w:name="_Toc145897563"/>
      <w:bookmarkStart w:id="175" w:name="_Toc220747699"/>
      <w:bookmarkStart w:id="176" w:name="_Toc220758236"/>
      <w:r w:rsidRPr="00DC0D0E">
        <w:rPr>
          <w:rFonts w:ascii="Times New Roman" w:hAnsi="Times New Roman" w:cs="Times New Roman"/>
          <w:sz w:val="24"/>
          <w:szCs w:val="24"/>
        </w:rPr>
        <w:t>Bankszámlák feletti rendelkezés:</w:t>
      </w:r>
      <w:bookmarkEnd w:id="172"/>
      <w:bookmarkEnd w:id="173"/>
      <w:bookmarkEnd w:id="174"/>
      <w:bookmarkEnd w:id="175"/>
      <w:bookmarkEnd w:id="176"/>
    </w:p>
    <w:p w14:paraId="63AFEFBD" w14:textId="583CAAF5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 bankszámlák feletti rendel</w:t>
      </w:r>
      <w:r w:rsidR="0008210C">
        <w:rPr>
          <w:sz w:val="24"/>
          <w:szCs w:val="24"/>
        </w:rPr>
        <w:t>kezésre irányadó szabályokat a fenntartó határozza meg</w:t>
      </w:r>
      <w:r w:rsidRPr="00DC0D0E">
        <w:rPr>
          <w:sz w:val="24"/>
          <w:szCs w:val="24"/>
        </w:rPr>
        <w:t>.</w:t>
      </w:r>
    </w:p>
    <w:p w14:paraId="6F8D0D35" w14:textId="77777777" w:rsidR="00CB2BB4" w:rsidRPr="00DC0D0E" w:rsidRDefault="00CB2BB4" w:rsidP="00CB2BB4">
      <w:pPr>
        <w:pStyle w:val="Cmsor2"/>
        <w:keepNext/>
        <w:numPr>
          <w:ilvl w:val="1"/>
          <w:numId w:val="0"/>
        </w:numPr>
        <w:tabs>
          <w:tab w:val="left" w:pos="851"/>
          <w:tab w:val="num" w:pos="129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77" w:name="_Toc145143748"/>
      <w:bookmarkStart w:id="178" w:name="_Toc145897565"/>
      <w:bookmarkStart w:id="179" w:name="_Toc220747701"/>
      <w:bookmarkStart w:id="180" w:name="_Toc220758238"/>
      <w:bookmarkStart w:id="181" w:name="_Toc140983467"/>
      <w:bookmarkStart w:id="182" w:name="_Toc143870410"/>
      <w:r w:rsidRPr="00DC0D0E">
        <w:rPr>
          <w:rFonts w:ascii="Times New Roman" w:hAnsi="Times New Roman" w:cs="Times New Roman"/>
          <w:sz w:val="24"/>
          <w:szCs w:val="24"/>
        </w:rPr>
        <w:t>Bélyegzők használata, kezelése:</w:t>
      </w:r>
      <w:bookmarkEnd w:id="177"/>
      <w:bookmarkEnd w:id="178"/>
      <w:bookmarkEnd w:id="179"/>
      <w:bookmarkEnd w:id="180"/>
    </w:p>
    <w:p w14:paraId="1140AB82" w14:textId="4D273E78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Az intézmény cégszerű (hivatalos) aláírásánál csak és kizárólag a nyilvántartásban szereplő, az intézmény nevét tartalmazó, kör alakú számozo</w:t>
      </w:r>
      <w:r w:rsidR="00C46D91">
        <w:rPr>
          <w:sz w:val="24"/>
          <w:szCs w:val="24"/>
        </w:rPr>
        <w:t>tt cégbélyegző, illetve az intézmény</w:t>
      </w:r>
      <w:r w:rsidRPr="00DC0D0E">
        <w:rPr>
          <w:sz w:val="24"/>
          <w:szCs w:val="24"/>
        </w:rPr>
        <w:t xml:space="preserve"> nevét tartalmazó, téglalap alakú számozott úgynevezett fejbélyegző használható.</w:t>
      </w:r>
    </w:p>
    <w:p w14:paraId="79005A70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lastRenderedPageBreak/>
        <w:t>A bélyegzőlenyomattal ellátott, cégszerűen aláírt iratok tartalma érvényes kötelezettségvállalást, jogszerzést, jogról való lemondást, vagy egy nevelési-pedagógiai szempontból fontos tény, körülmény igazolását jelenti.</w:t>
      </w:r>
    </w:p>
    <w:p w14:paraId="1D9A6E14" w14:textId="42B49C08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Az</w:t>
      </w:r>
      <w:r w:rsidR="00C46D91">
        <w:rPr>
          <w:sz w:val="24"/>
          <w:szCs w:val="24"/>
        </w:rPr>
        <w:t xml:space="preserve"> intézmény</w:t>
      </w:r>
      <w:r w:rsidR="00111CD4" w:rsidRPr="00DC0D0E">
        <w:rPr>
          <w:sz w:val="24"/>
          <w:szCs w:val="24"/>
        </w:rPr>
        <w:t xml:space="preserve"> bélyegzőit az </w:t>
      </w:r>
      <w:r w:rsidR="004A3722">
        <w:rPr>
          <w:sz w:val="24"/>
          <w:szCs w:val="24"/>
        </w:rPr>
        <w:t>igazgató</w:t>
      </w:r>
      <w:r w:rsidR="00111CD4" w:rsidRPr="00DC0D0E">
        <w:rPr>
          <w:sz w:val="24"/>
          <w:szCs w:val="24"/>
        </w:rPr>
        <w:t xml:space="preserve"> helyettes</w:t>
      </w:r>
      <w:r w:rsidRPr="00DC0D0E">
        <w:rPr>
          <w:sz w:val="24"/>
          <w:szCs w:val="24"/>
        </w:rPr>
        <w:t xml:space="preserve"> köteles naprakész állapotban nyilvántartani.</w:t>
      </w:r>
    </w:p>
    <w:p w14:paraId="487DC49D" w14:textId="2629E9FD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 cégbélyegző használatára az </w:t>
      </w:r>
      <w:r w:rsidR="004A3722">
        <w:rPr>
          <w:sz w:val="24"/>
          <w:szCs w:val="24"/>
        </w:rPr>
        <w:t>igazgató</w:t>
      </w:r>
      <w:r w:rsidRPr="00DC0D0E">
        <w:rPr>
          <w:sz w:val="24"/>
          <w:szCs w:val="24"/>
        </w:rPr>
        <w:t xml:space="preserve"> </w:t>
      </w:r>
      <w:r w:rsidR="00111CD4" w:rsidRPr="00DC0D0E">
        <w:rPr>
          <w:sz w:val="24"/>
          <w:szCs w:val="24"/>
        </w:rPr>
        <w:t>és a helyettesítése eseté</w:t>
      </w:r>
      <w:r w:rsidR="0008210C">
        <w:rPr>
          <w:sz w:val="24"/>
          <w:szCs w:val="24"/>
        </w:rPr>
        <w:t>n</w:t>
      </w:r>
      <w:r w:rsidR="00111CD4" w:rsidRPr="00DC0D0E">
        <w:rPr>
          <w:sz w:val="24"/>
          <w:szCs w:val="24"/>
        </w:rPr>
        <w:t xml:space="preserve"> az </w:t>
      </w:r>
      <w:r w:rsidR="004A3722">
        <w:rPr>
          <w:sz w:val="24"/>
          <w:szCs w:val="24"/>
        </w:rPr>
        <w:t>igazgató</w:t>
      </w:r>
      <w:r w:rsidR="00111CD4" w:rsidRPr="00DC0D0E">
        <w:rPr>
          <w:sz w:val="24"/>
          <w:szCs w:val="24"/>
        </w:rPr>
        <w:t xml:space="preserve"> helyettes </w:t>
      </w:r>
      <w:r w:rsidRPr="00DC0D0E">
        <w:rPr>
          <w:sz w:val="24"/>
          <w:szCs w:val="24"/>
        </w:rPr>
        <w:t>jogosult</w:t>
      </w:r>
      <w:r w:rsidR="0008210C">
        <w:rPr>
          <w:sz w:val="24"/>
          <w:szCs w:val="24"/>
        </w:rPr>
        <w:t>.</w:t>
      </w:r>
    </w:p>
    <w:p w14:paraId="1BECA297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>A bélyegző esetleges megsérülését, elvesztését haladéktalanul jelenteni kell a fenntartónak, aki a szükséges intézkedéseket megteszi.</w:t>
      </w:r>
    </w:p>
    <w:p w14:paraId="60262F61" w14:textId="446B0012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 bélyegzők beszerzéséről, cseréjéről, kiadásáról, a tartalékbélyegzők őrzéséről és évenkénti egyszeri leltározásáról az </w:t>
      </w:r>
      <w:r w:rsidR="004A3722">
        <w:rPr>
          <w:sz w:val="24"/>
          <w:szCs w:val="24"/>
        </w:rPr>
        <w:t>igazgató</w:t>
      </w:r>
      <w:r w:rsidR="0067598E" w:rsidRPr="00DC0D0E">
        <w:rPr>
          <w:sz w:val="24"/>
          <w:szCs w:val="24"/>
        </w:rPr>
        <w:t xml:space="preserve"> helyettes</w:t>
      </w:r>
      <w:r w:rsidRPr="00DC0D0E">
        <w:rPr>
          <w:sz w:val="24"/>
          <w:szCs w:val="24"/>
        </w:rPr>
        <w:t xml:space="preserve"> gondoskodik, felügyeli a bélyegzők nyilvántartását, illetve a </w:t>
      </w:r>
      <w:proofErr w:type="gramStart"/>
      <w:r w:rsidRPr="00DC0D0E">
        <w:rPr>
          <w:sz w:val="24"/>
          <w:szCs w:val="24"/>
        </w:rPr>
        <w:t>tartalék bélyegzők</w:t>
      </w:r>
      <w:proofErr w:type="gramEnd"/>
      <w:r w:rsidRPr="00DC0D0E">
        <w:rPr>
          <w:sz w:val="24"/>
          <w:szCs w:val="24"/>
        </w:rPr>
        <w:t xml:space="preserve"> őrzését.</w:t>
      </w:r>
    </w:p>
    <w:p w14:paraId="33F482BE" w14:textId="4DE2B626" w:rsidR="00CB2BB4" w:rsidRPr="00DC0D0E" w:rsidRDefault="00CB2BB4" w:rsidP="00CB2BB4">
      <w:pPr>
        <w:pStyle w:val="Cmsor2"/>
        <w:keepNext/>
        <w:numPr>
          <w:ilvl w:val="1"/>
          <w:numId w:val="0"/>
        </w:numPr>
        <w:tabs>
          <w:tab w:val="left" w:pos="851"/>
          <w:tab w:val="num" w:pos="129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83" w:name="_Toc145897566"/>
      <w:bookmarkStart w:id="184" w:name="_Toc220747702"/>
      <w:bookmarkStart w:id="185" w:name="_Toc220758239"/>
      <w:r w:rsidRPr="00DC0D0E">
        <w:rPr>
          <w:rFonts w:ascii="Times New Roman" w:hAnsi="Times New Roman" w:cs="Times New Roman"/>
          <w:sz w:val="24"/>
          <w:szCs w:val="24"/>
        </w:rPr>
        <w:t>Reklámtevékenység, kereskedelmi tevékenység:</w:t>
      </w:r>
      <w:bookmarkEnd w:id="181"/>
      <w:bookmarkEnd w:id="182"/>
      <w:bookmarkEnd w:id="183"/>
      <w:bookmarkEnd w:id="184"/>
      <w:bookmarkEnd w:id="185"/>
    </w:p>
    <w:p w14:paraId="46487915" w14:textId="77777777" w:rsidR="00CB2BB4" w:rsidRPr="00DC0D0E" w:rsidRDefault="00CB2BB4" w:rsidP="00CB2BB4">
      <w:pPr>
        <w:pStyle w:val="StlusSzvegtrzsbehzssal2Bal15cmElssor199cm"/>
        <w:ind w:left="0"/>
        <w:rPr>
          <w:sz w:val="24"/>
          <w:szCs w:val="24"/>
        </w:rPr>
      </w:pPr>
      <w:r w:rsidRPr="00DC0D0E">
        <w:rPr>
          <w:sz w:val="24"/>
          <w:szCs w:val="24"/>
        </w:rPr>
        <w:t xml:space="preserve">Az intézmény területén </w:t>
      </w:r>
      <w:proofErr w:type="gramStart"/>
      <w:r w:rsidRPr="00DC0D0E">
        <w:rPr>
          <w:sz w:val="24"/>
          <w:szCs w:val="24"/>
        </w:rPr>
        <w:t>reklám</w:t>
      </w:r>
      <w:proofErr w:type="gramEnd"/>
      <w:r w:rsidRPr="00DC0D0E">
        <w:rPr>
          <w:sz w:val="24"/>
          <w:szCs w:val="24"/>
        </w:rPr>
        <w:t>, ill. kereskedelmi tevékenység nem folytatható, kivéve:</w:t>
      </w:r>
    </w:p>
    <w:p w14:paraId="6559EE19" w14:textId="5B5DC81F" w:rsidR="00CB2BB4" w:rsidRPr="00DC0D0E" w:rsidRDefault="00C46D91" w:rsidP="006B1231">
      <w:pPr>
        <w:pStyle w:val="Listaszerbekezds"/>
        <w:numPr>
          <w:ilvl w:val="0"/>
          <w:numId w:val="3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által szervezett könyv, ruha vagy játékvásár</w:t>
      </w:r>
    </w:p>
    <w:p w14:paraId="46101C42" w14:textId="31658F6B" w:rsidR="00CB2BB4" w:rsidRPr="00DC0D0E" w:rsidRDefault="00CB2BB4" w:rsidP="006B1231">
      <w:pPr>
        <w:pStyle w:val="Listaszerbekezds"/>
        <w:numPr>
          <w:ilvl w:val="0"/>
          <w:numId w:val="3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gyerekek nevelését, egészséges fejlődését elősegítő ismeretterjesztő anyagok terjesztése</w:t>
      </w:r>
      <w:r w:rsidR="0008210C">
        <w:rPr>
          <w:rFonts w:ascii="Times New Roman" w:hAnsi="Times New Roman" w:cs="Times New Roman"/>
          <w:sz w:val="24"/>
          <w:szCs w:val="24"/>
        </w:rPr>
        <w:t xml:space="preserve"> </w:t>
      </w:r>
      <w:r w:rsidRPr="00DC0D0E">
        <w:rPr>
          <w:rFonts w:ascii="Times New Roman" w:hAnsi="Times New Roman" w:cs="Times New Roman"/>
          <w:sz w:val="24"/>
          <w:szCs w:val="24"/>
        </w:rPr>
        <w:t>(óvoda-vezetői engedélyhez kötött!)</w:t>
      </w:r>
    </w:p>
    <w:p w14:paraId="7318EE62" w14:textId="1155C542" w:rsidR="00CB2BB4" w:rsidRPr="00DC0D0E" w:rsidRDefault="00C46D91" w:rsidP="006B1231">
      <w:pPr>
        <w:pStyle w:val="Listaszerbekezds"/>
        <w:numPr>
          <w:ilvl w:val="0"/>
          <w:numId w:val="33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faliújságjára idegenek csak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hozzájárulásával helyezhetnek el írásos anyagot (szóróanyag, </w:t>
      </w:r>
      <w:proofErr w:type="gramStart"/>
      <w:r w:rsidR="00CB2BB4" w:rsidRPr="00DC0D0E">
        <w:rPr>
          <w:rFonts w:ascii="Times New Roman" w:hAnsi="Times New Roman" w:cs="Times New Roman"/>
          <w:sz w:val="24"/>
          <w:szCs w:val="24"/>
        </w:rPr>
        <w:t>reklám</w:t>
      </w:r>
      <w:proofErr w:type="gramEnd"/>
      <w:r w:rsidR="00CB2BB4" w:rsidRPr="00DC0D0E">
        <w:rPr>
          <w:rFonts w:ascii="Times New Roman" w:hAnsi="Times New Roman" w:cs="Times New Roman"/>
          <w:sz w:val="24"/>
          <w:szCs w:val="24"/>
        </w:rPr>
        <w:t>)</w:t>
      </w:r>
      <w:r w:rsidR="0008210C">
        <w:rPr>
          <w:rFonts w:ascii="Times New Roman" w:hAnsi="Times New Roman" w:cs="Times New Roman"/>
          <w:sz w:val="24"/>
          <w:szCs w:val="24"/>
        </w:rPr>
        <w:t>.</w:t>
      </w:r>
    </w:p>
    <w:p w14:paraId="1E7E20B6" w14:textId="77777777" w:rsidR="00CB2BB4" w:rsidRPr="00DC0D0E" w:rsidRDefault="00CB2BB4" w:rsidP="00CB2BB4">
      <w:pPr>
        <w:pStyle w:val="Cmsor2"/>
        <w:keepNext/>
        <w:numPr>
          <w:ilvl w:val="1"/>
          <w:numId w:val="0"/>
        </w:numPr>
        <w:tabs>
          <w:tab w:val="left" w:pos="851"/>
          <w:tab w:val="num" w:pos="1296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186" w:name="_Toc140983468"/>
      <w:bookmarkStart w:id="187" w:name="_Toc143870411"/>
      <w:bookmarkStart w:id="188" w:name="_Toc145897567"/>
      <w:bookmarkStart w:id="189" w:name="_Toc220747703"/>
      <w:bookmarkStart w:id="190" w:name="_Toc220758240"/>
      <w:r w:rsidRPr="00DC0D0E">
        <w:rPr>
          <w:rFonts w:ascii="Times New Roman" w:hAnsi="Times New Roman" w:cs="Times New Roman"/>
          <w:sz w:val="24"/>
          <w:szCs w:val="24"/>
        </w:rPr>
        <w:t>Helyiségek használatának rendje:</w:t>
      </w:r>
      <w:bookmarkEnd w:id="186"/>
      <w:bookmarkEnd w:id="187"/>
      <w:bookmarkEnd w:id="188"/>
      <w:bookmarkEnd w:id="189"/>
      <w:bookmarkEnd w:id="190"/>
    </w:p>
    <w:p w14:paraId="67B9AA60" w14:textId="77777777" w:rsidR="00CB2BB4" w:rsidRPr="00DC0D0E" w:rsidRDefault="00CB2BB4" w:rsidP="00CB2BB4">
      <w:pPr>
        <w:pStyle w:val="Cmsor3"/>
        <w:keepNext/>
        <w:numPr>
          <w:ilvl w:val="2"/>
          <w:numId w:val="0"/>
        </w:numPr>
        <w:tabs>
          <w:tab w:val="left" w:pos="851"/>
        </w:tabs>
        <w:spacing w:before="120" w:after="12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bookmarkStart w:id="191" w:name="_Toc140983469"/>
      <w:bookmarkStart w:id="192" w:name="_Toc143870412"/>
      <w:bookmarkStart w:id="193" w:name="_Toc145897568"/>
      <w:bookmarkStart w:id="194" w:name="_Toc220747704"/>
      <w:bookmarkStart w:id="195" w:name="_Toc220758241"/>
      <w:r w:rsidRPr="00DC0D0E">
        <w:rPr>
          <w:rFonts w:ascii="Times New Roman" w:hAnsi="Times New Roman" w:cs="Times New Roman"/>
          <w:sz w:val="24"/>
          <w:szCs w:val="24"/>
        </w:rPr>
        <w:t>A helyiségek igénybevétele:</w:t>
      </w:r>
      <w:bookmarkEnd w:id="191"/>
      <w:bookmarkEnd w:id="192"/>
      <w:bookmarkEnd w:id="193"/>
      <w:bookmarkEnd w:id="194"/>
      <w:bookmarkEnd w:id="195"/>
    </w:p>
    <w:p w14:paraId="58CA10EC" w14:textId="1D9E1A00" w:rsidR="00CB2BB4" w:rsidRPr="00DC0D0E" w:rsidRDefault="00C46D91" w:rsidP="00CB2BB4">
      <w:pPr>
        <w:pStyle w:val="StlusSzvegtrzsbehzssal2Bal15cmElssor199cm"/>
        <w:ind w:left="0"/>
        <w:rPr>
          <w:sz w:val="24"/>
          <w:szCs w:val="24"/>
        </w:rPr>
      </w:pPr>
      <w:r>
        <w:rPr>
          <w:sz w:val="24"/>
          <w:szCs w:val="24"/>
        </w:rPr>
        <w:t>Az intézmény</w:t>
      </w:r>
      <w:r w:rsidR="00CB2BB4" w:rsidRPr="00DC0D0E">
        <w:rPr>
          <w:sz w:val="24"/>
          <w:szCs w:val="24"/>
        </w:rPr>
        <w:t xml:space="preserve"> helyiségeit más, nem nevelési célra átengedni, csak az erre vonatkozó hatályos megállapodás alapján, a gyermekek távollétében lehet.</w:t>
      </w:r>
    </w:p>
    <w:p w14:paraId="5AF804BA" w14:textId="67F2D4AC" w:rsidR="00CB2BB4" w:rsidRPr="00DC0D0E" w:rsidRDefault="00C46D91" w:rsidP="00CB2BB4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dolgozó</w:t>
      </w:r>
      <w:r w:rsidR="00AF3F6C" w:rsidRPr="00DC0D0E">
        <w:rPr>
          <w:rFonts w:ascii="Times New Roman" w:hAnsi="Times New Roman" w:cs="Times New Roman"/>
          <w:sz w:val="24"/>
          <w:szCs w:val="24"/>
        </w:rPr>
        <w:t>i, továbbá ügynökök, üzletkötők</w:t>
      </w:r>
      <w:r>
        <w:rPr>
          <w:rFonts w:ascii="Times New Roman" w:hAnsi="Times New Roman" w:cs="Times New Roman"/>
          <w:sz w:val="24"/>
          <w:szCs w:val="24"/>
        </w:rPr>
        <w:t xml:space="preserve"> vagy más személyek az intézmény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területén kereskedelmi, és </w:t>
      </w:r>
      <w:proofErr w:type="gramStart"/>
      <w:r w:rsidR="00CB2BB4" w:rsidRPr="00DC0D0E">
        <w:rPr>
          <w:rFonts w:ascii="Times New Roman" w:hAnsi="Times New Roman" w:cs="Times New Roman"/>
          <w:sz w:val="24"/>
          <w:szCs w:val="24"/>
        </w:rPr>
        <w:t>reklám</w:t>
      </w:r>
      <w:proofErr w:type="gramEnd"/>
      <w:r w:rsidR="00CB2BB4" w:rsidRPr="00DC0D0E">
        <w:rPr>
          <w:rFonts w:ascii="Times New Roman" w:hAnsi="Times New Roman" w:cs="Times New Roman"/>
          <w:sz w:val="24"/>
          <w:szCs w:val="24"/>
        </w:rPr>
        <w:t xml:space="preserve"> tevékenységeket ne</w:t>
      </w:r>
      <w:r>
        <w:rPr>
          <w:rFonts w:ascii="Times New Roman" w:hAnsi="Times New Roman" w:cs="Times New Roman"/>
          <w:sz w:val="24"/>
          <w:szCs w:val="24"/>
        </w:rPr>
        <w:t>m folytathatnak (kivéve az intézmény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által szervezett vásár alkalmával, illetve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="006A03D1">
        <w:rPr>
          <w:rFonts w:ascii="Times New Roman" w:hAnsi="Times New Roman" w:cs="Times New Roman"/>
          <w:sz w:val="24"/>
          <w:szCs w:val="24"/>
        </w:rPr>
        <w:t>va</w:t>
      </w:r>
      <w:r w:rsidR="00CB2BB4" w:rsidRPr="00DC0D0E">
        <w:rPr>
          <w:rFonts w:ascii="Times New Roman" w:hAnsi="Times New Roman" w:cs="Times New Roman"/>
          <w:sz w:val="24"/>
          <w:szCs w:val="24"/>
        </w:rPr>
        <w:t>l történt egyeztetés esetén)</w:t>
      </w:r>
    </w:p>
    <w:p w14:paraId="77DA28FC" w14:textId="4BB9558B" w:rsidR="00CB2BB4" w:rsidRPr="00DC0D0E" w:rsidRDefault="00C46D91" w:rsidP="00CB2BB4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intézményben</w:t>
      </w:r>
      <w:r w:rsidR="00CB2BB4" w:rsidRPr="00DC0D0E">
        <w:rPr>
          <w:rFonts w:ascii="Times New Roman" w:hAnsi="Times New Roman" w:cs="Times New Roman"/>
          <w:sz w:val="24"/>
          <w:szCs w:val="24"/>
        </w:rPr>
        <w:t xml:space="preserve"> tartózkodni csak a hivatalosan megjelölt nyitvatartási időben lehet, kivéve a szervezett rendezvényeket (pl.: szülői értekezlet, nevelői megbeszélés stb.)</w:t>
      </w:r>
    </w:p>
    <w:p w14:paraId="07634E73" w14:textId="3DD0775B" w:rsidR="00CB2BB4" w:rsidRPr="00DC0D0E" w:rsidRDefault="00C46D91" w:rsidP="00CB2BB4">
      <w:pPr>
        <w:pStyle w:val="StlusSzvegtrzsbehzssal2Bal15cmElssor199cm"/>
        <w:ind w:left="0"/>
        <w:rPr>
          <w:sz w:val="24"/>
          <w:szCs w:val="24"/>
        </w:rPr>
      </w:pPr>
      <w:r>
        <w:rPr>
          <w:sz w:val="24"/>
          <w:szCs w:val="24"/>
        </w:rPr>
        <w:t>Az intézmény</w:t>
      </w:r>
      <w:r w:rsidR="00CB2BB4" w:rsidRPr="00DC0D0E">
        <w:rPr>
          <w:sz w:val="24"/>
          <w:szCs w:val="24"/>
        </w:rPr>
        <w:t xml:space="preserve"> helyiségei (csoportszoba, tornaterem) csak az erre vonatkozó megállapodás alapján és csak a nevelési időn túl használhatók egyéb szolgáltatásokra. (pl.: néptánc, gyermektorna, idegen nyelv </w:t>
      </w:r>
      <w:proofErr w:type="spellStart"/>
      <w:r w:rsidR="00CB2BB4" w:rsidRPr="00DC0D0E">
        <w:rPr>
          <w:sz w:val="24"/>
          <w:szCs w:val="24"/>
        </w:rPr>
        <w:t>stb</w:t>
      </w:r>
      <w:proofErr w:type="spellEnd"/>
      <w:r w:rsidR="00CB2BB4" w:rsidRPr="00DC0D0E">
        <w:rPr>
          <w:sz w:val="24"/>
          <w:szCs w:val="24"/>
        </w:rPr>
        <w:t xml:space="preserve">…) </w:t>
      </w:r>
      <w:proofErr w:type="gramStart"/>
      <w:r w:rsidR="00CB2BB4" w:rsidRPr="00DC0D0E">
        <w:rPr>
          <w:sz w:val="24"/>
          <w:szCs w:val="24"/>
        </w:rPr>
        <w:t>A</w:t>
      </w:r>
      <w:proofErr w:type="gramEnd"/>
      <w:r w:rsidR="00CB2BB4" w:rsidRPr="00DC0D0E">
        <w:rPr>
          <w:sz w:val="24"/>
          <w:szCs w:val="24"/>
        </w:rPr>
        <w:t xml:space="preserve"> hitoktatás az óvodában az óvodai foglalkozásoktól elkülönítve, az óvodai életrendet figyelembe </w:t>
      </w:r>
      <w:r w:rsidR="006A03D1">
        <w:rPr>
          <w:sz w:val="24"/>
          <w:szCs w:val="24"/>
        </w:rPr>
        <w:t xml:space="preserve">véve </w:t>
      </w:r>
      <w:r w:rsidR="00CB2BB4" w:rsidRPr="00DC0D0E">
        <w:rPr>
          <w:sz w:val="24"/>
          <w:szCs w:val="24"/>
        </w:rPr>
        <w:t>szervezhető</w:t>
      </w:r>
      <w:r w:rsidR="006A03D1">
        <w:rPr>
          <w:sz w:val="24"/>
          <w:szCs w:val="24"/>
        </w:rPr>
        <w:t>.</w:t>
      </w:r>
    </w:p>
    <w:p w14:paraId="07C551D8" w14:textId="77777777" w:rsidR="00CB2BB4" w:rsidRPr="00DC0D0E" w:rsidRDefault="00CB2BB4" w:rsidP="00CB2BB4">
      <w:pPr>
        <w:pStyle w:val="Cmsor1"/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196" w:name="_Toc449957217"/>
      <w:bookmarkStart w:id="197" w:name="_Toc96978342"/>
      <w:r w:rsidRPr="00DC0D0E">
        <w:rPr>
          <w:rFonts w:ascii="Times New Roman" w:hAnsi="Times New Roman" w:cs="Times New Roman"/>
          <w:sz w:val="24"/>
          <w:szCs w:val="24"/>
        </w:rPr>
        <w:t>23.</w:t>
      </w:r>
      <w:r w:rsidRPr="00DC0D0E">
        <w:rPr>
          <w:rFonts w:ascii="Times New Roman" w:hAnsi="Times New Roman" w:cs="Times New Roman"/>
          <w:sz w:val="24"/>
          <w:szCs w:val="24"/>
        </w:rPr>
        <w:tab/>
        <w:t>Nyilatkozat tömegtájékoztató szerveknek</w:t>
      </w:r>
      <w:bookmarkEnd w:id="196"/>
      <w:bookmarkEnd w:id="197"/>
    </w:p>
    <w:p w14:paraId="37E18A8F" w14:textId="3322E631" w:rsidR="00CB2BB4" w:rsidRPr="00DC0D0E" w:rsidRDefault="00CB2BB4" w:rsidP="006A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televízió, a rádió és az írott sajtó képviselőine</w:t>
      </w:r>
      <w:r w:rsidR="00381E52">
        <w:rPr>
          <w:rFonts w:ascii="Times New Roman" w:hAnsi="Times New Roman" w:cs="Times New Roman"/>
          <w:sz w:val="24"/>
          <w:szCs w:val="24"/>
        </w:rPr>
        <w:t xml:space="preserve">k adott mindennemű tájékoztatás </w:t>
      </w:r>
      <w:r w:rsidRPr="00DC0D0E">
        <w:rPr>
          <w:rFonts w:ascii="Times New Roman" w:hAnsi="Times New Roman" w:cs="Times New Roman"/>
          <w:sz w:val="24"/>
          <w:szCs w:val="24"/>
        </w:rPr>
        <w:t>nyilatkozatnak minősül.</w:t>
      </w:r>
    </w:p>
    <w:p w14:paraId="628D678A" w14:textId="77777777" w:rsidR="00CB2BB4" w:rsidRPr="00DC0D0E" w:rsidRDefault="00CB2BB4" w:rsidP="006A0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Nyilatkozattétel esetén az alábbi előírásokat kell betartani:</w:t>
      </w:r>
    </w:p>
    <w:p w14:paraId="65C9FFEF" w14:textId="529811A6" w:rsidR="00CB2BB4" w:rsidRPr="00DC0D0E" w:rsidRDefault="00CB2BB4" w:rsidP="006A03D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intézményt érintő kérdésekben a tájékoztatásra, illetve nyilatkozat</w:t>
      </w:r>
      <w:r w:rsidR="00381E52">
        <w:rPr>
          <w:rFonts w:ascii="Times New Roman" w:hAnsi="Times New Roman" w:cs="Times New Roman"/>
          <w:sz w:val="24"/>
          <w:szCs w:val="24"/>
        </w:rPr>
        <w:t xml:space="preserve"> </w:t>
      </w:r>
      <w:r w:rsidRPr="00DC0D0E">
        <w:rPr>
          <w:rFonts w:ascii="Times New Roman" w:hAnsi="Times New Roman" w:cs="Times New Roman"/>
          <w:sz w:val="24"/>
          <w:szCs w:val="24"/>
        </w:rPr>
        <w:t xml:space="preserve">adásra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vagy az általa esetenként megbízott személy jogosult.</w:t>
      </w:r>
    </w:p>
    <w:p w14:paraId="116C55C2" w14:textId="77777777" w:rsidR="00CB2BB4" w:rsidRPr="00DC0D0E" w:rsidRDefault="00CB2BB4" w:rsidP="006A03D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közölt adatok szakszerűségéért és pontosságáért, a tények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objektív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ismertetéséért a nyilatkozó felel.</w:t>
      </w:r>
    </w:p>
    <w:p w14:paraId="0422B677" w14:textId="77777777" w:rsidR="00CB2BB4" w:rsidRPr="00DC0D0E" w:rsidRDefault="00CB2BB4" w:rsidP="006A03D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nyilatkozatok megtételekor minden esetben tekintettel kell lenni a hivatali titoktartásra, valamint az intézmény jó hírnevére és érdekeire.</w:t>
      </w:r>
    </w:p>
    <w:p w14:paraId="42BEB58B" w14:textId="77777777" w:rsidR="00CB2BB4" w:rsidRPr="00DC0D0E" w:rsidRDefault="00CB2BB4" w:rsidP="006A03D1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lastRenderedPageBreak/>
        <w:t>Nem adható nyilatkozat olyan üggyel, ténnyel és körülménnyel kapcsolatban, amelynek idő előtti nyilvánosságra hozatala az intézmény tevékenységében zavart, az intézménynek anyagi vagy erkölcsi kárt okozna, továbbá olyan kérdésekről, amelyekről a döntés nem a nyilatkozattevő hatáskörébe tartozik.</w:t>
      </w:r>
    </w:p>
    <w:p w14:paraId="294765D2" w14:textId="77777777" w:rsidR="00CB2BB4" w:rsidRPr="00DC0D0E" w:rsidRDefault="00CB2BB4" w:rsidP="00CB2BB4">
      <w:pPr>
        <w:pStyle w:val="Cmsor1"/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198" w:name="_Toc449957218"/>
      <w:bookmarkStart w:id="199" w:name="_Toc96978343"/>
      <w:r w:rsidRPr="00DC0D0E">
        <w:rPr>
          <w:rFonts w:ascii="Times New Roman" w:hAnsi="Times New Roman" w:cs="Times New Roman"/>
          <w:sz w:val="24"/>
          <w:szCs w:val="24"/>
        </w:rPr>
        <w:t>24.</w:t>
      </w:r>
      <w:r w:rsidRPr="00DC0D0E">
        <w:rPr>
          <w:rFonts w:ascii="Times New Roman" w:hAnsi="Times New Roman" w:cs="Times New Roman"/>
          <w:sz w:val="24"/>
          <w:szCs w:val="24"/>
        </w:rPr>
        <w:tab/>
        <w:t>Intézményi belső önértékelési rendszer</w:t>
      </w:r>
      <w:bookmarkEnd w:id="198"/>
      <w:bookmarkEnd w:id="199"/>
    </w:p>
    <w:p w14:paraId="3319F857" w14:textId="77777777" w:rsidR="00CB2BB4" w:rsidRPr="00DC0D0E" w:rsidRDefault="00CB2BB4" w:rsidP="00CB2BB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intézmény belső önértékelési rendszert működtet, amelynek részletes szabályait az Intézményi belső önértékelési rendszer szabályzata tartalmazza.</w:t>
      </w:r>
    </w:p>
    <w:p w14:paraId="0658ED49" w14:textId="77777777" w:rsidR="00CB2BB4" w:rsidRPr="00DC0D0E" w:rsidRDefault="00CB2BB4" w:rsidP="00CB2BB4">
      <w:pPr>
        <w:pStyle w:val="Cmsor1"/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200" w:name="_Toc449957219"/>
      <w:bookmarkStart w:id="201" w:name="_Toc96978344"/>
      <w:r w:rsidRPr="00DC0D0E">
        <w:rPr>
          <w:rFonts w:ascii="Times New Roman" w:hAnsi="Times New Roman" w:cs="Times New Roman"/>
          <w:sz w:val="24"/>
          <w:szCs w:val="24"/>
        </w:rPr>
        <w:t>25.</w:t>
      </w:r>
      <w:r w:rsidRPr="00DC0D0E">
        <w:rPr>
          <w:rFonts w:ascii="Times New Roman" w:hAnsi="Times New Roman" w:cs="Times New Roman"/>
          <w:sz w:val="24"/>
          <w:szCs w:val="24"/>
        </w:rPr>
        <w:tab/>
        <w:t>A különös közzétételi lista kezelése</w:t>
      </w:r>
      <w:bookmarkEnd w:id="200"/>
      <w:bookmarkEnd w:id="201"/>
    </w:p>
    <w:p w14:paraId="1C93CE88" w14:textId="77777777" w:rsidR="00CB2BB4" w:rsidRPr="00DC0D0E" w:rsidRDefault="00CB2BB4" w:rsidP="006A03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különös közzétételi listát nevelési évente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aktualizálni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kell.</w:t>
      </w:r>
    </w:p>
    <w:p w14:paraId="6D66F60B" w14:textId="3A47D733" w:rsidR="00CB2BB4" w:rsidRPr="00DC0D0E" w:rsidRDefault="00CB2BB4" w:rsidP="006A03D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különös közzétételi lista kezelésére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vagy az általa megbíz</w:t>
      </w:r>
      <w:r w:rsidR="00BE64C1">
        <w:rPr>
          <w:rFonts w:ascii="Times New Roman" w:hAnsi="Times New Roman" w:cs="Times New Roman"/>
          <w:sz w:val="24"/>
          <w:szCs w:val="24"/>
        </w:rPr>
        <w:t>ott 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helyettes jogosult</w:t>
      </w:r>
      <w:r w:rsidR="00BE64C1">
        <w:rPr>
          <w:rFonts w:ascii="Times New Roman" w:hAnsi="Times New Roman" w:cs="Times New Roman"/>
          <w:sz w:val="24"/>
          <w:szCs w:val="24"/>
        </w:rPr>
        <w:t>.</w:t>
      </w:r>
    </w:p>
    <w:p w14:paraId="21F9FE82" w14:textId="77777777" w:rsidR="00CB2BB4" w:rsidRPr="00DC0D0E" w:rsidRDefault="00CB2BB4" w:rsidP="00CB2BB4">
      <w:pPr>
        <w:pStyle w:val="Cmsor1"/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202" w:name="_Toc449957220"/>
      <w:bookmarkStart w:id="203" w:name="_Toc96978345"/>
      <w:r w:rsidRPr="00DC0D0E">
        <w:rPr>
          <w:rFonts w:ascii="Times New Roman" w:hAnsi="Times New Roman" w:cs="Times New Roman"/>
          <w:sz w:val="24"/>
          <w:szCs w:val="24"/>
        </w:rPr>
        <w:t>26.</w:t>
      </w:r>
      <w:r w:rsidRPr="00DC0D0E">
        <w:rPr>
          <w:rFonts w:ascii="Times New Roman" w:hAnsi="Times New Roman" w:cs="Times New Roman"/>
          <w:sz w:val="24"/>
          <w:szCs w:val="24"/>
        </w:rPr>
        <w:tab/>
        <w:t>A szervezeti és működési szabályzat felülvizsgálata, módosítása</w:t>
      </w:r>
      <w:bookmarkEnd w:id="202"/>
      <w:bookmarkEnd w:id="203"/>
    </w:p>
    <w:p w14:paraId="0EA5741B" w14:textId="56BC1779" w:rsidR="00CB2BB4" w:rsidRPr="00DC0D0E" w:rsidRDefault="00CB2BB4" w:rsidP="00CB2BB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Felülvizsgálata: határozatlan időre készült</w:t>
      </w:r>
      <w:r w:rsidR="00BE64C1">
        <w:rPr>
          <w:rFonts w:ascii="Times New Roman" w:hAnsi="Times New Roman" w:cs="Times New Roman"/>
          <w:sz w:val="24"/>
          <w:szCs w:val="24"/>
        </w:rPr>
        <w:t>.</w:t>
      </w:r>
    </w:p>
    <w:p w14:paraId="7C63F018" w14:textId="3FA31BB6" w:rsidR="00CB2BB4" w:rsidRPr="00DC0D0E" w:rsidRDefault="00CB2BB4" w:rsidP="00CB2BB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Módosítása: az </w:t>
      </w:r>
      <w:r w:rsidR="004A3722">
        <w:rPr>
          <w:rFonts w:ascii="Times New Roman" w:hAnsi="Times New Roman" w:cs="Times New Roman"/>
          <w:sz w:val="24"/>
          <w:szCs w:val="24"/>
        </w:rPr>
        <w:t>igazgató</w:t>
      </w:r>
      <w:r w:rsidRPr="00DC0D0E">
        <w:rPr>
          <w:rFonts w:ascii="Times New Roman" w:hAnsi="Times New Roman" w:cs="Times New Roman"/>
          <w:sz w:val="24"/>
          <w:szCs w:val="24"/>
        </w:rPr>
        <w:t xml:space="preserve"> hatásköre, kezdeményezheti a nevelőtestület</w:t>
      </w:r>
      <w:r w:rsidR="00BE64C1">
        <w:rPr>
          <w:rFonts w:ascii="Times New Roman" w:hAnsi="Times New Roman" w:cs="Times New Roman"/>
          <w:sz w:val="24"/>
          <w:szCs w:val="24"/>
        </w:rPr>
        <w:t>.</w:t>
      </w:r>
    </w:p>
    <w:p w14:paraId="20FEC314" w14:textId="77777777" w:rsidR="00CB2BB4" w:rsidRPr="00DC0D0E" w:rsidRDefault="00CB2BB4" w:rsidP="00CB2BB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módosítás indoka lehet:</w:t>
      </w:r>
    </w:p>
    <w:p w14:paraId="688EA191" w14:textId="77777777" w:rsidR="00CB2BB4" w:rsidRPr="00DC0D0E" w:rsidRDefault="00CB2BB4" w:rsidP="006B1231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jogszabályváltozás</w:t>
      </w:r>
    </w:p>
    <w:p w14:paraId="42D92692" w14:textId="77777777" w:rsidR="00CB2BB4" w:rsidRPr="00DC0D0E" w:rsidRDefault="00CB2BB4" w:rsidP="006B1231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alapító okirat tartalmának változása</w:t>
      </w:r>
    </w:p>
    <w:p w14:paraId="44F7FCCA" w14:textId="46C82019" w:rsidR="00435791" w:rsidRPr="00DC0D0E" w:rsidRDefault="00CB2BB4" w:rsidP="00CB2BB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A módosítás során az elkészítésre vonatkozó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legitimá</w:t>
      </w:r>
      <w:r w:rsidR="006A03D1">
        <w:rPr>
          <w:rFonts w:ascii="Times New Roman" w:hAnsi="Times New Roman" w:cs="Times New Roman"/>
          <w:sz w:val="24"/>
          <w:szCs w:val="24"/>
        </w:rPr>
        <w:t>ciós</w:t>
      </w:r>
      <w:proofErr w:type="gramEnd"/>
      <w:r w:rsidR="006A03D1">
        <w:rPr>
          <w:rFonts w:ascii="Times New Roman" w:hAnsi="Times New Roman" w:cs="Times New Roman"/>
          <w:sz w:val="24"/>
          <w:szCs w:val="24"/>
        </w:rPr>
        <w:t xml:space="preserve"> eljárást kell lefolytatni.</w:t>
      </w:r>
    </w:p>
    <w:p w14:paraId="78A9BC27" w14:textId="77777777" w:rsidR="00435791" w:rsidRPr="00DC0D0E" w:rsidRDefault="00435791" w:rsidP="00CB2BB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41E27" w14:textId="77777777" w:rsidR="00CB2BB4" w:rsidRPr="00DC0D0E" w:rsidRDefault="00CB2BB4" w:rsidP="00CB2BB4">
      <w:pPr>
        <w:pStyle w:val="Cmsor1"/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204" w:name="_Toc449957221"/>
      <w:bookmarkStart w:id="205" w:name="_Toc96978346"/>
      <w:r w:rsidRPr="00DC0D0E">
        <w:rPr>
          <w:rFonts w:ascii="Times New Roman" w:hAnsi="Times New Roman" w:cs="Times New Roman"/>
          <w:sz w:val="24"/>
          <w:szCs w:val="24"/>
        </w:rPr>
        <w:t>27.</w:t>
      </w:r>
      <w:r w:rsidRPr="00DC0D0E">
        <w:rPr>
          <w:rFonts w:ascii="Times New Roman" w:hAnsi="Times New Roman" w:cs="Times New Roman"/>
          <w:sz w:val="24"/>
          <w:szCs w:val="24"/>
        </w:rPr>
        <w:tab/>
        <w:t>A szervezeti és működési szabályzat melléklete</w:t>
      </w:r>
      <w:bookmarkEnd w:id="204"/>
      <w:bookmarkEnd w:id="205"/>
    </w:p>
    <w:p w14:paraId="0D258CEC" w14:textId="77777777" w:rsidR="00CB2BB4" w:rsidRPr="00DC0D0E" w:rsidRDefault="00CB2BB4" w:rsidP="006B1231">
      <w:pPr>
        <w:pStyle w:val="Listaszerbekezds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számú melléklet</w:t>
      </w:r>
    </w:p>
    <w:p w14:paraId="749BE989" w14:textId="77777777" w:rsidR="00CB2BB4" w:rsidRPr="00DC0D0E" w:rsidRDefault="00CB2BB4" w:rsidP="00CB2BB4">
      <w:pPr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Munkaköri leírás minták</w:t>
      </w:r>
    </w:p>
    <w:p w14:paraId="1C5B28A1" w14:textId="77777777" w:rsidR="00CB2BB4" w:rsidRPr="00DC0D0E" w:rsidRDefault="00CB2BB4" w:rsidP="006B1231">
      <w:pPr>
        <w:pStyle w:val="Listaszerbekezds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számú melléklet</w:t>
      </w:r>
    </w:p>
    <w:p w14:paraId="703265B4" w14:textId="77777777" w:rsidR="00CB2BB4" w:rsidRPr="00DC0D0E" w:rsidRDefault="00CB2BB4" w:rsidP="00CB2BB4">
      <w:pPr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Iratkezelési szabályzat</w:t>
      </w:r>
    </w:p>
    <w:p w14:paraId="58749397" w14:textId="77777777" w:rsidR="00CB2BB4" w:rsidRPr="00DC0D0E" w:rsidRDefault="00CB2BB4" w:rsidP="006B1231">
      <w:pPr>
        <w:pStyle w:val="Listaszerbekezds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számú melléklet</w:t>
      </w:r>
    </w:p>
    <w:p w14:paraId="0B4EE299" w14:textId="77777777" w:rsidR="00CB2BB4" w:rsidRPr="00DC0D0E" w:rsidRDefault="00CB2BB4" w:rsidP="00CB2BB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DC0D0E">
        <w:rPr>
          <w:rFonts w:ascii="Times New Roman" w:hAnsi="Times New Roman" w:cs="Times New Roman"/>
          <w:b/>
          <w:sz w:val="24"/>
          <w:szCs w:val="24"/>
        </w:rPr>
        <w:t>Adatkezelési szabályzat</w:t>
      </w:r>
    </w:p>
    <w:p w14:paraId="6C57B9C8" w14:textId="77777777" w:rsidR="00CB2BB4" w:rsidRPr="00DC0D0E" w:rsidRDefault="00CB2BB4" w:rsidP="00CB2BB4">
      <w:pPr>
        <w:pStyle w:val="Cmsor1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C7F2251" w14:textId="77777777" w:rsidR="00CB2BB4" w:rsidRPr="00DC0D0E" w:rsidRDefault="00CB2BB4" w:rsidP="00CB2BB4">
      <w:pPr>
        <w:pStyle w:val="Cmsor1"/>
        <w:spacing w:before="120"/>
        <w:rPr>
          <w:rFonts w:ascii="Times New Roman" w:hAnsi="Times New Roman" w:cs="Times New Roman"/>
          <w:sz w:val="24"/>
          <w:szCs w:val="24"/>
        </w:rPr>
      </w:pPr>
      <w:bookmarkStart w:id="206" w:name="_Toc449957222"/>
      <w:bookmarkStart w:id="207" w:name="_Toc96978347"/>
      <w:r w:rsidRPr="00DC0D0E">
        <w:rPr>
          <w:rFonts w:ascii="Times New Roman" w:hAnsi="Times New Roman" w:cs="Times New Roman"/>
          <w:sz w:val="24"/>
          <w:szCs w:val="24"/>
        </w:rPr>
        <w:t>28.</w:t>
      </w:r>
      <w:r w:rsidRPr="00DC0D0E">
        <w:rPr>
          <w:rFonts w:ascii="Times New Roman" w:hAnsi="Times New Roman" w:cs="Times New Roman"/>
          <w:sz w:val="24"/>
          <w:szCs w:val="24"/>
        </w:rPr>
        <w:tab/>
        <w:t>A szervezeti és működési szabályzat nyilvánossága</w:t>
      </w:r>
      <w:bookmarkEnd w:id="206"/>
      <w:bookmarkEnd w:id="207"/>
    </w:p>
    <w:p w14:paraId="34547696" w14:textId="40CBDAE7" w:rsidR="00CB2BB4" w:rsidRPr="00DC0D0E" w:rsidRDefault="00CB2BB4" w:rsidP="00CB2BB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hatályba lépett SZMS</w:t>
      </w:r>
      <w:r w:rsidR="00BE64C1">
        <w:rPr>
          <w:rFonts w:ascii="Times New Roman" w:hAnsi="Times New Roman" w:cs="Times New Roman"/>
          <w:sz w:val="24"/>
          <w:szCs w:val="24"/>
        </w:rPr>
        <w:t>Z-t meg kell ismertetni az intézmény</w:t>
      </w:r>
      <w:r w:rsidRPr="00DC0D0E">
        <w:rPr>
          <w:rFonts w:ascii="Times New Roman" w:hAnsi="Times New Roman" w:cs="Times New Roman"/>
          <w:sz w:val="24"/>
          <w:szCs w:val="24"/>
        </w:rPr>
        <w:t xml:space="preserve"> minden alkalmazottjával, valamint azokkal, akik </w:t>
      </w:r>
      <w:r w:rsidR="00BE64C1">
        <w:rPr>
          <w:rFonts w:ascii="Times New Roman" w:hAnsi="Times New Roman" w:cs="Times New Roman"/>
          <w:sz w:val="24"/>
          <w:szCs w:val="24"/>
        </w:rPr>
        <w:t>kapcsolatba kerülnek az intézménnyel</w:t>
      </w:r>
      <w:r w:rsidRPr="00DC0D0E">
        <w:rPr>
          <w:rFonts w:ascii="Times New Roman" w:hAnsi="Times New Roman" w:cs="Times New Roman"/>
          <w:sz w:val="24"/>
          <w:szCs w:val="24"/>
        </w:rPr>
        <w:t>, és meghatározott körben használják helyiségeit.</w:t>
      </w:r>
    </w:p>
    <w:p w14:paraId="27562765" w14:textId="77777777" w:rsidR="00CB2BB4" w:rsidRPr="00DC0D0E" w:rsidRDefault="00CB2BB4" w:rsidP="00CB2BB4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Az SZMSZ-ben foglaltakról a szülőket is tájékoztatni kell.</w:t>
      </w:r>
    </w:p>
    <w:p w14:paraId="2F320B6F" w14:textId="77777777" w:rsidR="00CB2BB4" w:rsidRPr="00DC0D0E" w:rsidRDefault="00CB2BB4" w:rsidP="00BA73F7">
      <w:pPr>
        <w:overflowPunct w:val="0"/>
        <w:autoSpaceDE w:val="0"/>
        <w:autoSpaceDN w:val="0"/>
        <w:adjustRightInd w:val="0"/>
        <w:spacing w:before="120" w:after="135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 hozzáférhetőség biztosítását jelen Szabályzat tartalmazza.</w:t>
      </w:r>
    </w:p>
    <w:p w14:paraId="2DED6E94" w14:textId="77777777" w:rsidR="00CB2BB4" w:rsidRPr="00DC0D0E" w:rsidRDefault="00CB2BB4" w:rsidP="00106F70">
      <w:pPr>
        <w:pStyle w:val="Cmsor1"/>
        <w:spacing w:before="120" w:after="240"/>
        <w:rPr>
          <w:rFonts w:ascii="Times New Roman" w:hAnsi="Times New Roman" w:cs="Times New Roman"/>
          <w:sz w:val="24"/>
          <w:szCs w:val="24"/>
        </w:rPr>
      </w:pPr>
      <w:bookmarkStart w:id="208" w:name="_Toc339361798"/>
      <w:bookmarkStart w:id="209" w:name="_Toc434405698"/>
      <w:bookmarkStart w:id="210" w:name="_Toc449957223"/>
      <w:bookmarkStart w:id="211" w:name="_Toc96978348"/>
      <w:r w:rsidRPr="00DC0D0E">
        <w:rPr>
          <w:rFonts w:ascii="Times New Roman" w:hAnsi="Times New Roman" w:cs="Times New Roman"/>
          <w:sz w:val="24"/>
          <w:szCs w:val="24"/>
        </w:rPr>
        <w:lastRenderedPageBreak/>
        <w:t>29.</w:t>
      </w:r>
      <w:r w:rsidRPr="00DC0D0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L</w:t>
      </w:r>
      <w:bookmarkEnd w:id="208"/>
      <w:r w:rsidRPr="00DC0D0E">
        <w:rPr>
          <w:rFonts w:ascii="Times New Roman" w:hAnsi="Times New Roman" w:cs="Times New Roman"/>
          <w:sz w:val="24"/>
          <w:szCs w:val="24"/>
        </w:rPr>
        <w:t>egitimációs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záradék</w:t>
      </w:r>
      <w:bookmarkEnd w:id="209"/>
      <w:bookmarkEnd w:id="210"/>
      <w:bookmarkEnd w:id="211"/>
    </w:p>
    <w:p w14:paraId="08B7E1A9" w14:textId="77777777" w:rsidR="004210E9" w:rsidRPr="00DC0D0E" w:rsidRDefault="00CB2BB4" w:rsidP="004E7D17">
      <w:pPr>
        <w:pStyle w:val="lfej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151"/>
      </w:tblGrid>
      <w:tr w:rsidR="004210E9" w:rsidRPr="00DC0D0E" w14:paraId="3C766BFF" w14:textId="77777777" w:rsidTr="00C66D8D">
        <w:tc>
          <w:tcPr>
            <w:tcW w:w="2943" w:type="dxa"/>
          </w:tcPr>
          <w:p w14:paraId="1158C539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Intézmény neve</w:t>
            </w:r>
          </w:p>
        </w:tc>
        <w:tc>
          <w:tcPr>
            <w:tcW w:w="6269" w:type="dxa"/>
          </w:tcPr>
          <w:p w14:paraId="1592D15C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E9" w:rsidRPr="00DC0D0E" w14:paraId="7423C2C4" w14:textId="77777777" w:rsidTr="00C66D8D">
        <w:tc>
          <w:tcPr>
            <w:tcW w:w="2943" w:type="dxa"/>
          </w:tcPr>
          <w:p w14:paraId="2619EA9B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6269" w:type="dxa"/>
          </w:tcPr>
          <w:p w14:paraId="4B4A1566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E9" w:rsidRPr="00DC0D0E" w14:paraId="0C3423E8" w14:textId="77777777" w:rsidTr="00C66D8D">
        <w:tc>
          <w:tcPr>
            <w:tcW w:w="2943" w:type="dxa"/>
          </w:tcPr>
          <w:p w14:paraId="1AF3DBCE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OM azonosítója</w:t>
            </w:r>
          </w:p>
        </w:tc>
        <w:tc>
          <w:tcPr>
            <w:tcW w:w="6269" w:type="dxa"/>
          </w:tcPr>
          <w:p w14:paraId="18443864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522B03" w14:textId="77777777" w:rsidR="00CB2BB4" w:rsidRPr="00DC0D0E" w:rsidRDefault="00CB2BB4" w:rsidP="004E7D17">
      <w:pPr>
        <w:pStyle w:val="lfej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D0E">
        <w:rPr>
          <w:rFonts w:ascii="Times New Roman" w:hAnsi="Times New Roman" w:cs="Times New Roman"/>
          <w:sz w:val="24"/>
          <w:szCs w:val="24"/>
        </w:rPr>
        <w:t>irattárában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 a jegyzőkönyv megtalálható, mely igazolja, hogy a szülők megismerték és véleményezték az intézmény Szervezeti és Működési Szabályzatát</w:t>
      </w:r>
    </w:p>
    <w:p w14:paraId="3648E09E" w14:textId="77777777" w:rsidR="00CB2BB4" w:rsidRPr="00DC0D0E" w:rsidRDefault="00CB2BB4" w:rsidP="004E7D17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0"/>
        <w:jc w:val="both"/>
        <w:rPr>
          <w:rFonts w:ascii="Times New Roman" w:hAnsi="Times New Roman"/>
          <w:color w:val="auto"/>
          <w:sz w:val="24"/>
          <w:szCs w:val="24"/>
        </w:rPr>
      </w:pPr>
      <w:r w:rsidRPr="00DC0D0E">
        <w:rPr>
          <w:rFonts w:ascii="Times New Roman" w:hAnsi="Times New Roman"/>
          <w:sz w:val="24"/>
          <w:szCs w:val="24"/>
        </w:rPr>
        <w:t>A jegyzőkönyvet a Szülői Szervezet nevében és felhatalmazása alapján írta alá a szülői szervezet elnöke.</w:t>
      </w:r>
    </w:p>
    <w:p w14:paraId="24DDCEAA" w14:textId="638ED1C4" w:rsidR="00CB2BB4" w:rsidRPr="00DC0D0E" w:rsidRDefault="00CB2BB4" w:rsidP="00CB2BB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Times New Roman" w:hAnsi="Times New Roman"/>
          <w:color w:val="auto"/>
          <w:sz w:val="24"/>
          <w:szCs w:val="24"/>
        </w:rPr>
      </w:pPr>
      <w:r w:rsidRPr="00DC0D0E">
        <w:rPr>
          <w:rFonts w:ascii="Times New Roman" w:hAnsi="Times New Roman"/>
          <w:color w:val="auto"/>
          <w:sz w:val="24"/>
          <w:szCs w:val="24"/>
        </w:rPr>
        <w:t>Kelt:</w:t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="006A03D1">
        <w:rPr>
          <w:rFonts w:ascii="Times New Roman" w:hAnsi="Times New Roman"/>
          <w:color w:val="auto"/>
          <w:sz w:val="24"/>
          <w:szCs w:val="24"/>
        </w:rPr>
        <w:t>Gyöngyöspata</w:t>
      </w:r>
      <w:proofErr w:type="gramStart"/>
      <w:r w:rsidR="006A03D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F3FFB" w:rsidRPr="00DC0D0E">
        <w:rPr>
          <w:rFonts w:ascii="Times New Roman" w:hAnsi="Times New Roman"/>
          <w:color w:val="FF0000"/>
          <w:sz w:val="24"/>
          <w:szCs w:val="24"/>
        </w:rPr>
        <w:t>…</w:t>
      </w:r>
      <w:proofErr w:type="gramEnd"/>
      <w:r w:rsidR="007F3FFB" w:rsidRPr="00DC0D0E">
        <w:rPr>
          <w:rFonts w:ascii="Times New Roman" w:hAnsi="Times New Roman"/>
          <w:color w:val="FF0000"/>
          <w:sz w:val="24"/>
          <w:szCs w:val="24"/>
        </w:rPr>
        <w:t>……………..</w:t>
      </w:r>
    </w:p>
    <w:p w14:paraId="6C4E0B40" w14:textId="77777777" w:rsidR="00CB2BB4" w:rsidRPr="00DC0D0E" w:rsidRDefault="00CB2BB4" w:rsidP="00CB2B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D0E">
        <w:rPr>
          <w:rFonts w:ascii="Times New Roman" w:eastAsia="Calibri" w:hAnsi="Times New Roman" w:cs="Times New Roman"/>
          <w:sz w:val="24"/>
          <w:szCs w:val="24"/>
        </w:rPr>
        <w:tab/>
      </w:r>
      <w:r w:rsidRPr="00DC0D0E">
        <w:rPr>
          <w:rFonts w:ascii="Times New Roman" w:eastAsia="Calibri" w:hAnsi="Times New Roman" w:cs="Times New Roman"/>
          <w:sz w:val="24"/>
          <w:szCs w:val="24"/>
        </w:rPr>
        <w:tab/>
      </w:r>
      <w:r w:rsidRPr="00DC0D0E">
        <w:rPr>
          <w:rFonts w:ascii="Times New Roman" w:eastAsia="Calibri" w:hAnsi="Times New Roman" w:cs="Times New Roman"/>
          <w:sz w:val="24"/>
          <w:szCs w:val="24"/>
        </w:rPr>
        <w:tab/>
      </w:r>
      <w:r w:rsidRPr="00DC0D0E">
        <w:rPr>
          <w:rFonts w:ascii="Times New Roman" w:eastAsia="Calibri" w:hAnsi="Times New Roman" w:cs="Times New Roman"/>
          <w:sz w:val="24"/>
          <w:szCs w:val="24"/>
        </w:rPr>
        <w:tab/>
      </w:r>
      <w:r w:rsidRPr="00DC0D0E">
        <w:rPr>
          <w:rFonts w:ascii="Times New Roman" w:eastAsia="Calibri" w:hAnsi="Times New Roman" w:cs="Times New Roman"/>
          <w:sz w:val="24"/>
          <w:szCs w:val="24"/>
        </w:rPr>
        <w:tab/>
      </w:r>
      <w:r w:rsidRPr="00DC0D0E">
        <w:rPr>
          <w:rFonts w:ascii="Times New Roman" w:eastAsia="Calibri" w:hAnsi="Times New Roman" w:cs="Times New Roman"/>
          <w:sz w:val="24"/>
          <w:szCs w:val="24"/>
        </w:rPr>
        <w:tab/>
      </w:r>
      <w:r w:rsidRPr="00DC0D0E">
        <w:rPr>
          <w:rFonts w:ascii="Times New Roman" w:eastAsia="Calibri" w:hAnsi="Times New Roman" w:cs="Times New Roman"/>
          <w:sz w:val="24"/>
          <w:szCs w:val="24"/>
        </w:rPr>
        <w:tab/>
        <w:t>…………………………….</w:t>
      </w:r>
      <w:r w:rsidRPr="00DC0D0E">
        <w:rPr>
          <w:rFonts w:ascii="Times New Roman" w:eastAsia="Calibri" w:hAnsi="Times New Roman" w:cs="Times New Roman"/>
          <w:sz w:val="24"/>
          <w:szCs w:val="24"/>
        </w:rPr>
        <w:tab/>
      </w:r>
    </w:p>
    <w:p w14:paraId="091278A2" w14:textId="71F00E8F" w:rsidR="00CB2BB4" w:rsidRPr="00DC0D0E" w:rsidRDefault="006A03D1" w:rsidP="006A03D1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                            </w:t>
      </w:r>
      <w:r w:rsidR="00CB2BB4" w:rsidRPr="00DC0D0E">
        <w:rPr>
          <w:rFonts w:ascii="Times New Roman" w:eastAsia="Calibri" w:hAnsi="Times New Roman" w:cs="Times New Roman"/>
          <w:sz w:val="24"/>
          <w:szCs w:val="24"/>
          <w:lang w:eastAsia="hu-HU"/>
        </w:rPr>
        <w:t>Szülői szervezet elnöke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Belláné Bernáth Anett</w:t>
      </w:r>
    </w:p>
    <w:p w14:paraId="24AAA55C" w14:textId="77777777" w:rsidR="004210E9" w:rsidRPr="00DC0D0E" w:rsidRDefault="003C787E" w:rsidP="004E7D17">
      <w:pPr>
        <w:pStyle w:val="lfej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151"/>
      </w:tblGrid>
      <w:tr w:rsidR="004210E9" w:rsidRPr="00DC0D0E" w14:paraId="20C74ABF" w14:textId="77777777" w:rsidTr="00C66D8D">
        <w:tc>
          <w:tcPr>
            <w:tcW w:w="2943" w:type="dxa"/>
          </w:tcPr>
          <w:p w14:paraId="41969157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Intézmény neve</w:t>
            </w:r>
          </w:p>
        </w:tc>
        <w:tc>
          <w:tcPr>
            <w:tcW w:w="6269" w:type="dxa"/>
          </w:tcPr>
          <w:p w14:paraId="4852850E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E9" w:rsidRPr="00DC0D0E" w14:paraId="6B9A39AE" w14:textId="77777777" w:rsidTr="00C66D8D">
        <w:tc>
          <w:tcPr>
            <w:tcW w:w="2943" w:type="dxa"/>
          </w:tcPr>
          <w:p w14:paraId="188B4101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6269" w:type="dxa"/>
          </w:tcPr>
          <w:p w14:paraId="31497F02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E9" w:rsidRPr="00DC0D0E" w14:paraId="2D004830" w14:textId="77777777" w:rsidTr="00C66D8D">
        <w:tc>
          <w:tcPr>
            <w:tcW w:w="2943" w:type="dxa"/>
          </w:tcPr>
          <w:p w14:paraId="16A3ACC4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OM azonosítója</w:t>
            </w:r>
          </w:p>
        </w:tc>
        <w:tc>
          <w:tcPr>
            <w:tcW w:w="6269" w:type="dxa"/>
          </w:tcPr>
          <w:p w14:paraId="2027AC0E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E2EA1" w14:textId="77777777" w:rsidR="00CB2BB4" w:rsidRPr="00DC0D0E" w:rsidRDefault="00CB2BB4" w:rsidP="004E7D17">
      <w:pPr>
        <w:pStyle w:val="lfej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DC0D0E">
        <w:rPr>
          <w:rFonts w:ascii="Times New Roman" w:hAnsi="Times New Roman" w:cs="Times New Roman"/>
          <w:sz w:val="24"/>
          <w:szCs w:val="24"/>
        </w:rPr>
        <w:t>nevelőtestülete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: </w:t>
      </w:r>
      <w:r w:rsidR="00435791" w:rsidRPr="00DC0D0E">
        <w:rPr>
          <w:rFonts w:ascii="Times New Roman" w:hAnsi="Times New Roman" w:cs="Times New Roman"/>
          <w:sz w:val="24"/>
          <w:szCs w:val="24"/>
        </w:rPr>
        <w:t>100</w:t>
      </w:r>
      <w:r w:rsidRPr="00DC0D0E">
        <w:rPr>
          <w:rFonts w:ascii="Times New Roman" w:hAnsi="Times New Roman" w:cs="Times New Roman"/>
          <w:sz w:val="24"/>
          <w:szCs w:val="24"/>
        </w:rPr>
        <w:t xml:space="preserve"> %-</w:t>
      </w:r>
      <w:proofErr w:type="spellStart"/>
      <w:r w:rsidRPr="00DC0D0E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DC0D0E">
        <w:rPr>
          <w:rFonts w:ascii="Times New Roman" w:hAnsi="Times New Roman" w:cs="Times New Roman"/>
          <w:sz w:val="24"/>
          <w:szCs w:val="24"/>
        </w:rPr>
        <w:t xml:space="preserve"> arányban, a </w:t>
      </w:r>
      <w:r w:rsidR="007F3FFB" w:rsidRPr="00DC0D0E">
        <w:rPr>
          <w:rFonts w:ascii="Times New Roman" w:hAnsi="Times New Roman" w:cs="Times New Roman"/>
          <w:color w:val="FF0000"/>
          <w:sz w:val="24"/>
          <w:szCs w:val="24"/>
        </w:rPr>
        <w:t>………………….</w:t>
      </w:r>
      <w:r w:rsidRPr="00DC0D0E">
        <w:rPr>
          <w:rFonts w:ascii="Times New Roman" w:hAnsi="Times New Roman" w:cs="Times New Roman"/>
          <w:sz w:val="24"/>
          <w:szCs w:val="24"/>
        </w:rPr>
        <w:t>kelt nevelőtestületi határozata alapján, az intézmény Szervezeti és Működési Szabályzatát elfogadta.</w:t>
      </w:r>
    </w:p>
    <w:p w14:paraId="2CAFC47C" w14:textId="77777777" w:rsidR="00CB2BB4" w:rsidRPr="00DC0D0E" w:rsidRDefault="00CB2BB4" w:rsidP="00CB2BB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E119565" w14:textId="38FB0E70" w:rsidR="00CB2BB4" w:rsidRPr="00DC0D0E" w:rsidRDefault="00CB2BB4" w:rsidP="00CB2BB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both"/>
        <w:rPr>
          <w:rFonts w:ascii="Times New Roman" w:hAnsi="Times New Roman"/>
          <w:color w:val="auto"/>
          <w:sz w:val="24"/>
          <w:szCs w:val="24"/>
        </w:rPr>
      </w:pPr>
      <w:r w:rsidRPr="00DC0D0E">
        <w:rPr>
          <w:rFonts w:ascii="Times New Roman" w:hAnsi="Times New Roman"/>
          <w:color w:val="auto"/>
          <w:sz w:val="24"/>
          <w:szCs w:val="24"/>
        </w:rPr>
        <w:t>Kelt:</w:t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="006A03D1">
        <w:rPr>
          <w:rFonts w:ascii="Times New Roman" w:hAnsi="Times New Roman"/>
          <w:color w:val="auto"/>
          <w:sz w:val="24"/>
          <w:szCs w:val="24"/>
        </w:rPr>
        <w:t>Gyöngyöspata</w:t>
      </w:r>
      <w:proofErr w:type="gramStart"/>
      <w:r w:rsidR="006A03D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F3FFB" w:rsidRPr="00DC0D0E">
        <w:rPr>
          <w:rFonts w:ascii="Times New Roman" w:hAnsi="Times New Roman"/>
          <w:color w:val="FF0000"/>
          <w:sz w:val="24"/>
          <w:szCs w:val="24"/>
        </w:rPr>
        <w:t>…</w:t>
      </w:r>
      <w:proofErr w:type="gramEnd"/>
      <w:r w:rsidR="007F3FFB" w:rsidRPr="00DC0D0E">
        <w:rPr>
          <w:rFonts w:ascii="Times New Roman" w:hAnsi="Times New Roman"/>
          <w:color w:val="FF0000"/>
          <w:sz w:val="24"/>
          <w:szCs w:val="24"/>
        </w:rPr>
        <w:t>……………</w:t>
      </w:r>
    </w:p>
    <w:p w14:paraId="339D476B" w14:textId="77777777" w:rsidR="00CB2BB4" w:rsidRPr="00DC0D0E" w:rsidRDefault="00CB2BB4" w:rsidP="00CB2BB4">
      <w:pPr>
        <w:spacing w:before="120" w:after="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0D0E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  <w:r w:rsidRPr="00DC0D0E">
        <w:rPr>
          <w:rFonts w:ascii="Times New Roman" w:eastAsia="Calibri" w:hAnsi="Times New Roman" w:cs="Times New Roman"/>
          <w:sz w:val="24"/>
          <w:szCs w:val="24"/>
        </w:rPr>
        <w:tab/>
      </w:r>
    </w:p>
    <w:p w14:paraId="33C993F0" w14:textId="6A8A641A" w:rsidR="00CB2BB4" w:rsidRPr="00DC0D0E" w:rsidRDefault="006A03D1" w:rsidP="00CB2BB4">
      <w:pPr>
        <w:spacing w:after="240" w:line="240" w:lineRule="auto"/>
        <w:ind w:left="43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Tóthné Kis Ildikó </w:t>
      </w:r>
      <w:r w:rsidR="004A3722">
        <w:rPr>
          <w:rFonts w:ascii="Times New Roman" w:eastAsia="Calibri" w:hAnsi="Times New Roman" w:cs="Times New Roman"/>
          <w:sz w:val="24"/>
          <w:szCs w:val="24"/>
        </w:rPr>
        <w:t>igazgató</w:t>
      </w:r>
    </w:p>
    <w:p w14:paraId="573D1D47" w14:textId="77777777" w:rsidR="00CB2BB4" w:rsidRPr="00DC0D0E" w:rsidRDefault="00CB2BB4" w:rsidP="00106F70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ind w:firstLine="3780"/>
        <w:jc w:val="both"/>
        <w:rPr>
          <w:rFonts w:ascii="Times New Roman" w:hAnsi="Times New Roman"/>
          <w:color w:val="auto"/>
          <w:sz w:val="24"/>
          <w:szCs w:val="24"/>
        </w:rPr>
      </w:pPr>
      <w:r w:rsidRPr="00DC0D0E">
        <w:rPr>
          <w:rFonts w:ascii="Times New Roman" w:hAnsi="Times New Roman"/>
          <w:color w:val="auto"/>
          <w:sz w:val="24"/>
          <w:szCs w:val="24"/>
        </w:rPr>
        <w:t>PH.</w:t>
      </w:r>
    </w:p>
    <w:p w14:paraId="5E990462" w14:textId="77777777" w:rsidR="004210E9" w:rsidRPr="00DC0D0E" w:rsidRDefault="00CB2BB4" w:rsidP="00CB2BB4">
      <w:pPr>
        <w:pStyle w:val="lfej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151"/>
      </w:tblGrid>
      <w:tr w:rsidR="004210E9" w:rsidRPr="00DC0D0E" w14:paraId="68ED86AE" w14:textId="77777777" w:rsidTr="00C66D8D">
        <w:tc>
          <w:tcPr>
            <w:tcW w:w="2943" w:type="dxa"/>
          </w:tcPr>
          <w:p w14:paraId="2F4A0A68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Intézmény neve</w:t>
            </w:r>
          </w:p>
        </w:tc>
        <w:tc>
          <w:tcPr>
            <w:tcW w:w="6269" w:type="dxa"/>
          </w:tcPr>
          <w:p w14:paraId="467DF359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E9" w:rsidRPr="00DC0D0E" w14:paraId="5BE3C96E" w14:textId="77777777" w:rsidTr="00C66D8D">
        <w:tc>
          <w:tcPr>
            <w:tcW w:w="2943" w:type="dxa"/>
          </w:tcPr>
          <w:p w14:paraId="7B54A9E2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6269" w:type="dxa"/>
          </w:tcPr>
          <w:p w14:paraId="7A0639C9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0E9" w:rsidRPr="00DC0D0E" w14:paraId="49C13568" w14:textId="77777777" w:rsidTr="00C66D8D">
        <w:tc>
          <w:tcPr>
            <w:tcW w:w="2943" w:type="dxa"/>
          </w:tcPr>
          <w:p w14:paraId="4CB37314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  <w:r w:rsidRPr="00DC0D0E">
              <w:rPr>
                <w:rFonts w:ascii="Times New Roman" w:hAnsi="Times New Roman" w:cs="Times New Roman"/>
                <w:sz w:val="24"/>
                <w:szCs w:val="24"/>
              </w:rPr>
              <w:t>OM azonosítója</w:t>
            </w:r>
          </w:p>
        </w:tc>
        <w:tc>
          <w:tcPr>
            <w:tcW w:w="6269" w:type="dxa"/>
          </w:tcPr>
          <w:p w14:paraId="1B52923F" w14:textId="77777777" w:rsidR="004210E9" w:rsidRPr="00DC0D0E" w:rsidRDefault="004210E9" w:rsidP="00C66D8D">
            <w:pPr>
              <w:pStyle w:val="lfej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AAB4E" w14:textId="510C85BD" w:rsidR="00CB2BB4" w:rsidRPr="00DC0D0E" w:rsidRDefault="00CB2BB4" w:rsidP="00CB2BB4">
      <w:pPr>
        <w:pStyle w:val="lfej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 w:rsidRPr="00DC0D0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Szervezeti és Működési Szabályzatával a </w:t>
      </w:r>
      <w:r w:rsidR="00435791" w:rsidRPr="00DC0D0E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fenntartó</w:t>
      </w:r>
      <w:r w:rsidR="006A03D1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 elfogadta</w:t>
      </w:r>
      <w:r w:rsidR="00873AE0" w:rsidRPr="00DC0D0E"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.</w:t>
      </w:r>
    </w:p>
    <w:p w14:paraId="43FA7E9E" w14:textId="1F616291" w:rsidR="00CB2BB4" w:rsidRPr="00DC0D0E" w:rsidRDefault="00CB2BB4" w:rsidP="00CB2BB4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0E">
        <w:rPr>
          <w:rFonts w:ascii="Times New Roman" w:hAnsi="Times New Roman" w:cs="Times New Roman"/>
          <w:sz w:val="24"/>
          <w:szCs w:val="24"/>
        </w:rPr>
        <w:t xml:space="preserve">Kihirdetés </w:t>
      </w:r>
      <w:r w:rsidR="00435791" w:rsidRPr="00DC0D0E">
        <w:rPr>
          <w:rFonts w:ascii="Times New Roman" w:hAnsi="Times New Roman" w:cs="Times New Roman"/>
          <w:sz w:val="24"/>
          <w:szCs w:val="24"/>
        </w:rPr>
        <w:t xml:space="preserve">és hatályba lépés </w:t>
      </w:r>
      <w:proofErr w:type="gramStart"/>
      <w:r w:rsidRPr="00DC0D0E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Pr="00DC0D0E">
        <w:rPr>
          <w:rFonts w:ascii="Times New Roman" w:hAnsi="Times New Roman" w:cs="Times New Roman"/>
          <w:sz w:val="24"/>
          <w:szCs w:val="24"/>
        </w:rPr>
        <w:t xml:space="preserve">: </w:t>
      </w:r>
      <w:r w:rsidR="006A03D1">
        <w:rPr>
          <w:rFonts w:ascii="Times New Roman" w:hAnsi="Times New Roman" w:cs="Times New Roman"/>
          <w:sz w:val="24"/>
          <w:szCs w:val="24"/>
        </w:rPr>
        <w:t>Gyöngyöspata</w:t>
      </w:r>
      <w:r w:rsidR="00106F70" w:rsidRPr="00DC0D0E">
        <w:rPr>
          <w:rFonts w:ascii="Times New Roman" w:hAnsi="Times New Roman" w:cs="Times New Roman"/>
          <w:sz w:val="24"/>
          <w:szCs w:val="24"/>
        </w:rPr>
        <w:t xml:space="preserve">, </w:t>
      </w:r>
      <w:r w:rsidR="007F3FFB" w:rsidRPr="00DC0D0E">
        <w:rPr>
          <w:rFonts w:ascii="Times New Roman" w:hAnsi="Times New Roman" w:cs="Times New Roman"/>
          <w:color w:val="FF0000"/>
          <w:sz w:val="24"/>
          <w:szCs w:val="24"/>
        </w:rPr>
        <w:t>……………………..</w:t>
      </w:r>
    </w:p>
    <w:p w14:paraId="7BD83E79" w14:textId="0ECBEAFC" w:rsidR="00CB2BB4" w:rsidRPr="00DC0D0E" w:rsidRDefault="00CB2BB4" w:rsidP="00106F70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ascii="Times New Roman" w:hAnsi="Times New Roman"/>
          <w:color w:val="auto"/>
          <w:sz w:val="24"/>
          <w:szCs w:val="24"/>
        </w:rPr>
      </w:pPr>
      <w:r w:rsidRPr="00DC0D0E">
        <w:rPr>
          <w:rFonts w:ascii="Times New Roman" w:hAnsi="Times New Roman"/>
          <w:color w:val="auto"/>
          <w:sz w:val="24"/>
          <w:szCs w:val="24"/>
        </w:rPr>
        <w:t>Kelt:</w:t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="006A03D1">
        <w:rPr>
          <w:rFonts w:ascii="Times New Roman" w:hAnsi="Times New Roman"/>
          <w:color w:val="auto"/>
          <w:sz w:val="24"/>
          <w:szCs w:val="24"/>
        </w:rPr>
        <w:t>Gyöngyöspata</w:t>
      </w:r>
      <w:proofErr w:type="gramStart"/>
      <w:r w:rsidR="006A03D1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F3FFB" w:rsidRPr="00DC0D0E">
        <w:rPr>
          <w:rFonts w:ascii="Times New Roman" w:hAnsi="Times New Roman"/>
          <w:color w:val="FF0000"/>
          <w:sz w:val="24"/>
          <w:szCs w:val="24"/>
        </w:rPr>
        <w:t>…</w:t>
      </w:r>
      <w:proofErr w:type="gramEnd"/>
      <w:r w:rsidR="007F3FFB" w:rsidRPr="00DC0D0E">
        <w:rPr>
          <w:rFonts w:ascii="Times New Roman" w:hAnsi="Times New Roman"/>
          <w:color w:val="FF0000"/>
          <w:sz w:val="24"/>
          <w:szCs w:val="24"/>
        </w:rPr>
        <w:t>……………</w:t>
      </w:r>
    </w:p>
    <w:p w14:paraId="31E1A84F" w14:textId="77777777" w:rsidR="00CB2BB4" w:rsidRPr="00DC0D0E" w:rsidRDefault="00106F70" w:rsidP="00CB2BB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Times New Roman" w:hAnsi="Times New Roman"/>
          <w:color w:val="auto"/>
          <w:sz w:val="24"/>
          <w:szCs w:val="24"/>
        </w:rPr>
      </w:pP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="00CB2BB4" w:rsidRPr="00DC0D0E">
        <w:rPr>
          <w:rFonts w:ascii="Times New Roman" w:hAnsi="Times New Roman"/>
          <w:color w:val="auto"/>
          <w:sz w:val="24"/>
          <w:szCs w:val="24"/>
        </w:rPr>
        <w:tab/>
      </w:r>
      <w:r w:rsidR="00CB2BB4" w:rsidRPr="00DC0D0E">
        <w:rPr>
          <w:rFonts w:ascii="Times New Roman" w:hAnsi="Times New Roman"/>
          <w:color w:val="auto"/>
          <w:sz w:val="24"/>
          <w:szCs w:val="24"/>
        </w:rPr>
        <w:tab/>
      </w:r>
      <w:r w:rsidR="00CB2BB4" w:rsidRPr="00DC0D0E">
        <w:rPr>
          <w:rFonts w:ascii="Times New Roman" w:hAnsi="Times New Roman"/>
          <w:color w:val="auto"/>
          <w:sz w:val="24"/>
          <w:szCs w:val="24"/>
        </w:rPr>
        <w:tab/>
      </w:r>
      <w:r w:rsidR="00CB2BB4"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="00CB2BB4" w:rsidRPr="00DC0D0E">
        <w:rPr>
          <w:rFonts w:ascii="Times New Roman" w:hAnsi="Times New Roman"/>
          <w:color w:val="auto"/>
          <w:sz w:val="24"/>
          <w:szCs w:val="24"/>
        </w:rPr>
        <w:t>…………………………….</w:t>
      </w:r>
    </w:p>
    <w:p w14:paraId="3902BE62" w14:textId="77777777" w:rsidR="003C787E" w:rsidRPr="00DC0D0E" w:rsidRDefault="00435791" w:rsidP="00EA2F4D">
      <w:pPr>
        <w:spacing w:after="0"/>
        <w:ind w:left="64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DC0D0E">
        <w:rPr>
          <w:rFonts w:ascii="Times New Roman" w:hAnsi="Times New Roman" w:cs="Times New Roman"/>
          <w:sz w:val="24"/>
          <w:szCs w:val="24"/>
        </w:rPr>
        <w:tab/>
      </w:r>
      <w:r w:rsidRPr="00DC0D0E">
        <w:rPr>
          <w:rFonts w:ascii="Times New Roman" w:hAnsi="Times New Roman" w:cs="Times New Roman"/>
          <w:sz w:val="24"/>
          <w:szCs w:val="24"/>
        </w:rPr>
        <w:tab/>
      </w:r>
      <w:r w:rsidRPr="00DC0D0E">
        <w:rPr>
          <w:rFonts w:ascii="Times New Roman" w:hAnsi="Times New Roman" w:cs="Times New Roman"/>
          <w:sz w:val="24"/>
          <w:szCs w:val="24"/>
        </w:rPr>
        <w:tab/>
      </w:r>
      <w:r w:rsidRPr="00DC0D0E">
        <w:rPr>
          <w:rFonts w:ascii="Times New Roman" w:hAnsi="Times New Roman" w:cs="Times New Roman"/>
          <w:sz w:val="24"/>
          <w:szCs w:val="24"/>
        </w:rPr>
        <w:tab/>
      </w:r>
      <w:r w:rsidRPr="00DC0D0E">
        <w:rPr>
          <w:rFonts w:ascii="Times New Roman" w:hAnsi="Times New Roman" w:cs="Times New Roman"/>
          <w:sz w:val="24"/>
          <w:szCs w:val="24"/>
        </w:rPr>
        <w:tab/>
      </w:r>
      <w:r w:rsidRPr="00DC0D0E">
        <w:rPr>
          <w:rFonts w:ascii="Times New Roman" w:hAnsi="Times New Roman" w:cs="Times New Roman"/>
          <w:sz w:val="24"/>
          <w:szCs w:val="24"/>
        </w:rPr>
        <w:tab/>
      </w:r>
      <w:r w:rsidRPr="00DC0D0E">
        <w:rPr>
          <w:rFonts w:ascii="Times New Roman" w:hAnsi="Times New Roman" w:cs="Times New Roman"/>
          <w:sz w:val="24"/>
          <w:szCs w:val="24"/>
        </w:rPr>
        <w:tab/>
      </w:r>
      <w:r w:rsidR="003C787E" w:rsidRPr="00DC0D0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394E8DB8" w14:textId="77777777" w:rsidR="00CB2BB4" w:rsidRPr="00DC0D0E" w:rsidRDefault="00435791" w:rsidP="00CB2BB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proofErr w:type="gramStart"/>
      <w:r w:rsidR="00CB2BB4" w:rsidRPr="00DC0D0E">
        <w:rPr>
          <w:rFonts w:ascii="Times New Roman" w:hAnsi="Times New Roman"/>
          <w:color w:val="auto"/>
          <w:sz w:val="24"/>
          <w:szCs w:val="24"/>
        </w:rPr>
        <w:t>fenntartó</w:t>
      </w:r>
      <w:proofErr w:type="gramEnd"/>
      <w:r w:rsidRPr="00DC0D0E">
        <w:rPr>
          <w:rFonts w:ascii="Times New Roman" w:hAnsi="Times New Roman"/>
          <w:color w:val="auto"/>
          <w:sz w:val="24"/>
          <w:szCs w:val="24"/>
        </w:rPr>
        <w:t xml:space="preserve"> képviselője</w:t>
      </w:r>
    </w:p>
    <w:p w14:paraId="159F96B3" w14:textId="2F2DB784" w:rsidR="00435791" w:rsidRPr="00DC0D0E" w:rsidRDefault="00435791" w:rsidP="00CB2BB4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Pr="00DC0D0E">
        <w:rPr>
          <w:rFonts w:ascii="Times New Roman" w:hAnsi="Times New Roman"/>
          <w:color w:val="auto"/>
          <w:sz w:val="24"/>
          <w:szCs w:val="24"/>
        </w:rPr>
        <w:tab/>
      </w:r>
      <w:r w:rsidR="006A03D1">
        <w:rPr>
          <w:rFonts w:ascii="Times New Roman" w:hAnsi="Times New Roman"/>
          <w:color w:val="auto"/>
          <w:sz w:val="24"/>
          <w:szCs w:val="24"/>
        </w:rPr>
        <w:t>Hevér Lászlóné</w:t>
      </w:r>
    </w:p>
    <w:p w14:paraId="2665161D" w14:textId="77777777" w:rsidR="00573A77" w:rsidRPr="007D362D" w:rsidRDefault="00CB2BB4" w:rsidP="007D362D">
      <w:pPr>
        <w:pStyle w:val="Norml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38"/>
        <w:jc w:val="both"/>
        <w:rPr>
          <w:rFonts w:ascii="Arial Narrow" w:hAnsi="Arial Narrow"/>
          <w:color w:val="auto"/>
          <w:sz w:val="24"/>
          <w:szCs w:val="24"/>
        </w:rPr>
      </w:pPr>
      <w:r w:rsidRPr="00DC0D0E">
        <w:rPr>
          <w:rFonts w:ascii="Times New Roman" w:hAnsi="Times New Roman"/>
          <w:color w:val="auto"/>
          <w:sz w:val="24"/>
          <w:szCs w:val="24"/>
        </w:rPr>
        <w:t xml:space="preserve">    PH</w:t>
      </w:r>
    </w:p>
    <w:sectPr w:rsidR="00573A77" w:rsidRPr="007D362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913AF" w14:textId="77777777" w:rsidR="00710B3D" w:rsidRDefault="00710B3D" w:rsidP="00CA4057">
      <w:pPr>
        <w:spacing w:after="0" w:line="240" w:lineRule="auto"/>
      </w:pPr>
      <w:r>
        <w:separator/>
      </w:r>
    </w:p>
  </w:endnote>
  <w:endnote w:type="continuationSeparator" w:id="0">
    <w:p w14:paraId="0545FC3E" w14:textId="77777777" w:rsidR="00710B3D" w:rsidRDefault="00710B3D" w:rsidP="00CA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338F2" w14:textId="77777777" w:rsidR="00A85CAD" w:rsidRDefault="00A85CAD">
    <w:pPr>
      <w:pStyle w:val="llb"/>
    </w:pPr>
    <w:r>
      <w:t>SZMSZ</w:t>
    </w:r>
  </w:p>
  <w:p w14:paraId="46EC88EF" w14:textId="77777777" w:rsidR="00A85CAD" w:rsidRDefault="00A85C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B6DC9" w14:textId="77777777" w:rsidR="00710B3D" w:rsidRDefault="00710B3D" w:rsidP="00CA4057">
      <w:pPr>
        <w:spacing w:after="0" w:line="240" w:lineRule="auto"/>
      </w:pPr>
      <w:r>
        <w:separator/>
      </w:r>
    </w:p>
  </w:footnote>
  <w:footnote w:type="continuationSeparator" w:id="0">
    <w:p w14:paraId="098A3760" w14:textId="77777777" w:rsidR="00710B3D" w:rsidRDefault="00710B3D" w:rsidP="00CA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333028"/>
      <w:docPartObj>
        <w:docPartGallery w:val="Page Numbers (Margins)"/>
        <w:docPartUnique/>
      </w:docPartObj>
    </w:sdtPr>
    <w:sdtEndPr/>
    <w:sdtContent>
      <w:p w14:paraId="2FBEEC9B" w14:textId="77777777" w:rsidR="00A85CAD" w:rsidRPr="00051C30" w:rsidRDefault="00A85CAD" w:rsidP="00BD6842">
        <w:pPr>
          <w:pStyle w:val="lfej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73EE51" wp14:editId="7F8A86BE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1" name="Ellipszis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892BD" w14:textId="60655E6A" w:rsidR="00A85CAD" w:rsidRDefault="00A85CAD">
                              <w:pPr>
                                <w:jc w:val="right"/>
                                <w:rPr>
                                  <w:rStyle w:val="Oldalszm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85928" w:rsidRPr="00985928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973EE51" id="Ellipszis 11" o:spid="_x0000_s1035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CNhjHgeQIAAPU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14:paraId="563892BD" w14:textId="60655E6A" w:rsidR="00A85CAD" w:rsidRDefault="00A85CAD">
                        <w:pPr>
                          <w:jc w:val="right"/>
                          <w:rPr>
                            <w:rStyle w:val="Oldalszm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85928" w:rsidRPr="00985928">
                          <w:rPr>
                            <w:rStyle w:val="Oldalszm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5"/>
      <w:gridCol w:w="6157"/>
    </w:tblGrid>
    <w:tr w:rsidR="00A85CAD" w14:paraId="3D1D82E2" w14:textId="77777777" w:rsidTr="00ED4905">
      <w:tc>
        <w:tcPr>
          <w:tcW w:w="2943" w:type="dxa"/>
        </w:tcPr>
        <w:p w14:paraId="4A87D2C5" w14:textId="77777777" w:rsidR="00A85CAD" w:rsidRPr="005D01B3" w:rsidRDefault="00A85CAD" w:rsidP="00BD6842">
          <w:pPr>
            <w:pStyle w:val="lfej"/>
            <w:rPr>
              <w:rFonts w:ascii="Bookman Old Style" w:hAnsi="Bookman Old Style"/>
            </w:rPr>
          </w:pPr>
          <w:r w:rsidRPr="005D01B3">
            <w:rPr>
              <w:rFonts w:ascii="Bookman Old Style" w:hAnsi="Bookman Old Style"/>
            </w:rPr>
            <w:t>Intézmény neve</w:t>
          </w:r>
        </w:p>
      </w:tc>
      <w:tc>
        <w:tcPr>
          <w:tcW w:w="6269" w:type="dxa"/>
        </w:tcPr>
        <w:p w14:paraId="57ADAEF3" w14:textId="596CA225" w:rsidR="00A85CAD" w:rsidRPr="005D01B3" w:rsidRDefault="00A85CAD" w:rsidP="00BD6842">
          <w:pPr>
            <w:pStyle w:val="lfej"/>
            <w:rPr>
              <w:rFonts w:ascii="Bookman Old Style" w:hAnsi="Bookman Old Style"/>
            </w:rPr>
          </w:pPr>
          <w:r w:rsidRPr="005D01B3">
            <w:rPr>
              <w:rFonts w:ascii="Bookman Old Style" w:hAnsi="Bookman Old Style"/>
            </w:rPr>
            <w:t>Gyöngyöspatai Bokréta Óvoda és Bölcsőde</w:t>
          </w:r>
        </w:p>
      </w:tc>
    </w:tr>
    <w:tr w:rsidR="00A85CAD" w14:paraId="1FC2B5E9" w14:textId="77777777" w:rsidTr="00ED4905">
      <w:tc>
        <w:tcPr>
          <w:tcW w:w="2943" w:type="dxa"/>
        </w:tcPr>
        <w:p w14:paraId="3032F371" w14:textId="77777777" w:rsidR="00A85CAD" w:rsidRPr="005D01B3" w:rsidRDefault="00A85CAD" w:rsidP="00BD6842">
          <w:pPr>
            <w:pStyle w:val="lfej"/>
            <w:rPr>
              <w:rFonts w:ascii="Bookman Old Style" w:hAnsi="Bookman Old Style"/>
            </w:rPr>
          </w:pPr>
          <w:r w:rsidRPr="005D01B3">
            <w:rPr>
              <w:rFonts w:ascii="Bookman Old Style" w:hAnsi="Bookman Old Style"/>
            </w:rPr>
            <w:t>Címe:</w:t>
          </w:r>
        </w:p>
      </w:tc>
      <w:tc>
        <w:tcPr>
          <w:tcW w:w="6269" w:type="dxa"/>
        </w:tcPr>
        <w:p w14:paraId="2DB1F9A3" w14:textId="4688B4F8" w:rsidR="00A85CAD" w:rsidRPr="005D01B3" w:rsidRDefault="00A85CAD" w:rsidP="00BD6842">
          <w:pPr>
            <w:pStyle w:val="lfej"/>
            <w:rPr>
              <w:rFonts w:ascii="Bookman Old Style" w:hAnsi="Bookman Old Style"/>
            </w:rPr>
          </w:pPr>
          <w:r w:rsidRPr="005D01B3">
            <w:rPr>
              <w:rFonts w:ascii="Bookman Old Style" w:hAnsi="Bookman Old Style"/>
            </w:rPr>
            <w:t>3035 Gyöngyöspata, Fő út 65/</w:t>
          </w:r>
          <w:proofErr w:type="gramStart"/>
          <w:r w:rsidRPr="005D01B3">
            <w:rPr>
              <w:rFonts w:ascii="Bookman Old Style" w:hAnsi="Bookman Old Style"/>
            </w:rPr>
            <w:t>A</w:t>
          </w:r>
          <w:proofErr w:type="gramEnd"/>
          <w:r w:rsidRPr="005D01B3">
            <w:rPr>
              <w:rFonts w:ascii="Bookman Old Style" w:hAnsi="Bookman Old Style"/>
            </w:rPr>
            <w:t>.</w:t>
          </w:r>
        </w:p>
      </w:tc>
    </w:tr>
    <w:tr w:rsidR="00A85CAD" w14:paraId="30FE273F" w14:textId="77777777" w:rsidTr="00ED4905">
      <w:tc>
        <w:tcPr>
          <w:tcW w:w="2943" w:type="dxa"/>
        </w:tcPr>
        <w:p w14:paraId="0BC9815E" w14:textId="77777777" w:rsidR="00A85CAD" w:rsidRPr="005D01B3" w:rsidRDefault="00A85CAD" w:rsidP="00BD6842">
          <w:pPr>
            <w:pStyle w:val="lfej"/>
            <w:rPr>
              <w:rFonts w:ascii="Bookman Old Style" w:hAnsi="Bookman Old Style"/>
            </w:rPr>
          </w:pPr>
          <w:r w:rsidRPr="005D01B3">
            <w:rPr>
              <w:rFonts w:ascii="Bookman Old Style" w:hAnsi="Bookman Old Style"/>
            </w:rPr>
            <w:t>OM azonosítója</w:t>
          </w:r>
        </w:p>
      </w:tc>
      <w:tc>
        <w:tcPr>
          <w:tcW w:w="6269" w:type="dxa"/>
        </w:tcPr>
        <w:p w14:paraId="4C749ED5" w14:textId="4DF9B5A0" w:rsidR="00A85CAD" w:rsidRPr="005D01B3" w:rsidRDefault="00A85CAD" w:rsidP="00BD6842">
          <w:pPr>
            <w:pStyle w:val="lfej"/>
            <w:rPr>
              <w:rFonts w:ascii="Bookman Old Style" w:hAnsi="Bookman Old Style"/>
            </w:rPr>
          </w:pPr>
          <w:r w:rsidRPr="005D01B3">
            <w:rPr>
              <w:rFonts w:ascii="Bookman Old Style" w:hAnsi="Bookman Old Style"/>
            </w:rPr>
            <w:t>031393</w:t>
          </w:r>
        </w:p>
      </w:tc>
    </w:tr>
  </w:tbl>
  <w:p w14:paraId="21347BDF" w14:textId="77777777" w:rsidR="00A85CAD" w:rsidRPr="00051C30" w:rsidRDefault="00A85CAD" w:rsidP="00BD684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458389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7E2CB2"/>
    <w:multiLevelType w:val="hybridMultilevel"/>
    <w:tmpl w:val="EF567500"/>
    <w:lvl w:ilvl="0" w:tplc="1B0E59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49FD"/>
    <w:multiLevelType w:val="hybridMultilevel"/>
    <w:tmpl w:val="4C10639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471D"/>
    <w:multiLevelType w:val="hybridMultilevel"/>
    <w:tmpl w:val="F14A31D8"/>
    <w:lvl w:ilvl="0" w:tplc="040E0005">
      <w:start w:val="1"/>
      <w:numFmt w:val="bullet"/>
      <w:lvlText w:val=""/>
      <w:lvlJc w:val="left"/>
      <w:pPr>
        <w:tabs>
          <w:tab w:val="num" w:pos="37"/>
        </w:tabs>
        <w:ind w:left="320" w:hanging="32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36C4881"/>
    <w:multiLevelType w:val="hybridMultilevel"/>
    <w:tmpl w:val="A0CAFDC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4781"/>
    <w:multiLevelType w:val="hybridMultilevel"/>
    <w:tmpl w:val="B422EFD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52A00"/>
    <w:multiLevelType w:val="hybridMultilevel"/>
    <w:tmpl w:val="0EB6D7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4E6"/>
    <w:multiLevelType w:val="hybridMultilevel"/>
    <w:tmpl w:val="CC72C01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8442C"/>
    <w:multiLevelType w:val="hybridMultilevel"/>
    <w:tmpl w:val="187A669C"/>
    <w:lvl w:ilvl="0" w:tplc="040E0005">
      <w:start w:val="1"/>
      <w:numFmt w:val="bullet"/>
      <w:lvlText w:val=""/>
      <w:lvlJc w:val="left"/>
      <w:pPr>
        <w:tabs>
          <w:tab w:val="num" w:pos="37"/>
        </w:tabs>
        <w:ind w:left="320" w:hanging="32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7303049"/>
    <w:multiLevelType w:val="hybridMultilevel"/>
    <w:tmpl w:val="197C2EB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F7655"/>
    <w:multiLevelType w:val="hybridMultilevel"/>
    <w:tmpl w:val="CF825DBA"/>
    <w:lvl w:ilvl="0" w:tplc="040E0005">
      <w:start w:val="1"/>
      <w:numFmt w:val="bullet"/>
      <w:lvlText w:val=""/>
      <w:lvlJc w:val="left"/>
      <w:pPr>
        <w:tabs>
          <w:tab w:val="num" w:pos="37"/>
        </w:tabs>
        <w:ind w:left="320" w:hanging="32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70F2DD3"/>
    <w:multiLevelType w:val="hybridMultilevel"/>
    <w:tmpl w:val="4A54D1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63B61"/>
    <w:multiLevelType w:val="hybridMultilevel"/>
    <w:tmpl w:val="5674239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C7C4B9A"/>
    <w:multiLevelType w:val="hybridMultilevel"/>
    <w:tmpl w:val="23AAB18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4D2696"/>
    <w:multiLevelType w:val="hybridMultilevel"/>
    <w:tmpl w:val="08FC1322"/>
    <w:lvl w:ilvl="0" w:tplc="040E0005">
      <w:start w:val="1"/>
      <w:numFmt w:val="bullet"/>
      <w:lvlText w:val=""/>
      <w:lvlJc w:val="left"/>
      <w:pPr>
        <w:tabs>
          <w:tab w:val="num" w:pos="37"/>
        </w:tabs>
        <w:ind w:left="320" w:hanging="32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 w15:restartNumberingAfterBreak="0">
    <w:nsid w:val="30281C37"/>
    <w:multiLevelType w:val="hybridMultilevel"/>
    <w:tmpl w:val="4B7ADB9E"/>
    <w:lvl w:ilvl="0" w:tplc="040E0005">
      <w:start w:val="1"/>
      <w:numFmt w:val="bullet"/>
      <w:lvlText w:val=""/>
      <w:lvlJc w:val="left"/>
      <w:pPr>
        <w:tabs>
          <w:tab w:val="num" w:pos="37"/>
        </w:tabs>
        <w:ind w:left="320" w:hanging="32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3393DF6"/>
    <w:multiLevelType w:val="hybridMultilevel"/>
    <w:tmpl w:val="76342F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830E2"/>
    <w:multiLevelType w:val="hybridMultilevel"/>
    <w:tmpl w:val="1090EB2C"/>
    <w:lvl w:ilvl="0" w:tplc="040E0005">
      <w:start w:val="1"/>
      <w:numFmt w:val="bullet"/>
      <w:lvlText w:val=""/>
      <w:lvlJc w:val="left"/>
      <w:pPr>
        <w:tabs>
          <w:tab w:val="num" w:pos="397"/>
        </w:tabs>
        <w:ind w:left="680" w:hanging="32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A602CAD"/>
    <w:multiLevelType w:val="hybridMultilevel"/>
    <w:tmpl w:val="6B1EF1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D2C9A"/>
    <w:multiLevelType w:val="hybridMultilevel"/>
    <w:tmpl w:val="939EB6BC"/>
    <w:lvl w:ilvl="0" w:tplc="040E0005">
      <w:start w:val="1"/>
      <w:numFmt w:val="bullet"/>
      <w:lvlText w:val=""/>
      <w:lvlJc w:val="left"/>
      <w:pPr>
        <w:tabs>
          <w:tab w:val="num" w:pos="37"/>
        </w:tabs>
        <w:ind w:left="320" w:hanging="32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1B75917"/>
    <w:multiLevelType w:val="hybridMultilevel"/>
    <w:tmpl w:val="281C3C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D188E"/>
    <w:multiLevelType w:val="hybridMultilevel"/>
    <w:tmpl w:val="7BBEA3E2"/>
    <w:lvl w:ilvl="0" w:tplc="040E0005">
      <w:start w:val="1"/>
      <w:numFmt w:val="bullet"/>
      <w:lvlText w:val=""/>
      <w:lvlJc w:val="left"/>
      <w:pPr>
        <w:tabs>
          <w:tab w:val="num" w:pos="37"/>
        </w:tabs>
        <w:ind w:left="320" w:hanging="32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2" w15:restartNumberingAfterBreak="0">
    <w:nsid w:val="458F4336"/>
    <w:multiLevelType w:val="hybridMultilevel"/>
    <w:tmpl w:val="5EBEFE9E"/>
    <w:lvl w:ilvl="0" w:tplc="040E0005">
      <w:start w:val="1"/>
      <w:numFmt w:val="bullet"/>
      <w:lvlText w:val=""/>
      <w:lvlJc w:val="left"/>
      <w:pPr>
        <w:tabs>
          <w:tab w:val="num" w:pos="37"/>
        </w:tabs>
        <w:ind w:left="320" w:hanging="32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B82C5A"/>
    <w:multiLevelType w:val="hybridMultilevel"/>
    <w:tmpl w:val="4BC8979C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0650E"/>
    <w:multiLevelType w:val="hybridMultilevel"/>
    <w:tmpl w:val="2A9E574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E68A1"/>
    <w:multiLevelType w:val="multilevel"/>
    <w:tmpl w:val="84A679CA"/>
    <w:lvl w:ilvl="0">
      <w:start w:val="1"/>
      <w:numFmt w:val="bullet"/>
      <w:lvlText w:val=""/>
      <w:lvlJc w:val="left"/>
      <w:pPr>
        <w:tabs>
          <w:tab w:val="num" w:pos="720"/>
        </w:tabs>
        <w:ind w:left="284" w:firstLine="0"/>
      </w:pPr>
      <w:rPr>
        <w:rFonts w:ascii="Wingdings" w:hAnsi="Wingdings" w:cs="Wingdings" w:hint="default"/>
        <w:color w:val="000000"/>
        <w:position w:val="0"/>
        <w:sz w:val="20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0" w:firstLine="2520"/>
      </w:pPr>
      <w:rPr>
        <w:rFonts w:ascii="Courier New" w:hAnsi="Courier New" w:cs="Courier New" w:hint="default"/>
        <w:color w:val="000000"/>
        <w:position w:val="0"/>
        <w:sz w:val="20"/>
        <w:vertAlign w:val="baseline"/>
      </w:rPr>
    </w:lvl>
    <w:lvl w:ilvl="2">
      <w:start w:val="1"/>
      <w:numFmt w:val="bullet"/>
      <w:suff w:val="nothing"/>
      <w:lvlText w:val=""/>
      <w:lvlJc w:val="left"/>
      <w:pPr>
        <w:ind w:left="0" w:firstLine="3240"/>
      </w:pPr>
      <w:rPr>
        <w:rFonts w:ascii="Wingdings" w:hAnsi="Wingdings" w:cs="Wingdings" w:hint="default"/>
        <w:color w:val="000000"/>
        <w:position w:val="0"/>
        <w:sz w:val="20"/>
        <w:vertAlign w:val="baseline"/>
      </w:rPr>
    </w:lvl>
    <w:lvl w:ilvl="3">
      <w:start w:val="1"/>
      <w:numFmt w:val="bullet"/>
      <w:suff w:val="nothing"/>
      <w:lvlText w:val="•"/>
      <w:lvlJc w:val="left"/>
      <w:pPr>
        <w:ind w:left="0" w:firstLine="396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4">
      <w:start w:val="1"/>
      <w:numFmt w:val="bullet"/>
      <w:suff w:val="nothing"/>
      <w:lvlText w:val="o"/>
      <w:lvlJc w:val="left"/>
      <w:pPr>
        <w:ind w:left="0" w:firstLine="4680"/>
      </w:pPr>
      <w:rPr>
        <w:rFonts w:ascii="Courier New" w:hAnsi="Courier New" w:cs="Courier New" w:hint="default"/>
        <w:color w:val="000000"/>
        <w:position w:val="0"/>
        <w:sz w:val="20"/>
        <w:vertAlign w:val="baseline"/>
      </w:rPr>
    </w:lvl>
    <w:lvl w:ilvl="5">
      <w:start w:val="1"/>
      <w:numFmt w:val="bullet"/>
      <w:suff w:val="nothing"/>
      <w:lvlText w:val=""/>
      <w:lvlJc w:val="left"/>
      <w:pPr>
        <w:ind w:left="0" w:firstLine="5400"/>
      </w:pPr>
      <w:rPr>
        <w:rFonts w:ascii="Wingdings" w:hAnsi="Wingdings" w:cs="Wingdings" w:hint="default"/>
        <w:color w:val="000000"/>
        <w:position w:val="0"/>
        <w:sz w:val="20"/>
        <w:vertAlign w:val="baseline"/>
      </w:rPr>
    </w:lvl>
    <w:lvl w:ilvl="6">
      <w:start w:val="1"/>
      <w:numFmt w:val="bullet"/>
      <w:suff w:val="nothing"/>
      <w:lvlText w:val="•"/>
      <w:lvlJc w:val="left"/>
      <w:pPr>
        <w:ind w:left="0" w:firstLine="6120"/>
      </w:pPr>
      <w:rPr>
        <w:rFonts w:ascii="Times New Roman" w:hAnsi="Times New Roman" w:cs="Times New Roman" w:hint="default"/>
        <w:color w:val="000000"/>
        <w:position w:val="0"/>
        <w:sz w:val="20"/>
        <w:vertAlign w:val="baseline"/>
      </w:rPr>
    </w:lvl>
    <w:lvl w:ilvl="7">
      <w:start w:val="1"/>
      <w:numFmt w:val="bullet"/>
      <w:suff w:val="nothing"/>
      <w:lvlText w:val="o"/>
      <w:lvlJc w:val="left"/>
      <w:pPr>
        <w:ind w:left="0" w:firstLine="6840"/>
      </w:pPr>
      <w:rPr>
        <w:rFonts w:ascii="Courier New" w:hAnsi="Courier New" w:cs="Courier New" w:hint="default"/>
        <w:color w:val="000000"/>
        <w:position w:val="0"/>
        <w:sz w:val="20"/>
        <w:vertAlign w:val="baseline"/>
      </w:rPr>
    </w:lvl>
    <w:lvl w:ilvl="8">
      <w:start w:val="1"/>
      <w:numFmt w:val="bullet"/>
      <w:suff w:val="nothing"/>
      <w:lvlText w:val=""/>
      <w:lvlJc w:val="left"/>
      <w:pPr>
        <w:ind w:left="0" w:firstLine="7560"/>
      </w:pPr>
      <w:rPr>
        <w:rFonts w:ascii="Wingdings" w:hAnsi="Wingdings" w:cs="Wingdings" w:hint="default"/>
        <w:color w:val="000000"/>
        <w:position w:val="0"/>
        <w:sz w:val="20"/>
        <w:vertAlign w:val="baseline"/>
      </w:rPr>
    </w:lvl>
  </w:abstractNum>
  <w:abstractNum w:abstractNumId="26" w15:restartNumberingAfterBreak="0">
    <w:nsid w:val="4D3536B8"/>
    <w:multiLevelType w:val="hybridMultilevel"/>
    <w:tmpl w:val="E286B876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BE335F"/>
    <w:multiLevelType w:val="hybridMultilevel"/>
    <w:tmpl w:val="176A8058"/>
    <w:lvl w:ilvl="0" w:tplc="040E0005">
      <w:start w:val="1"/>
      <w:numFmt w:val="bullet"/>
      <w:lvlText w:val=""/>
      <w:lvlJc w:val="left"/>
      <w:pPr>
        <w:tabs>
          <w:tab w:val="num" w:pos="37"/>
        </w:tabs>
        <w:ind w:left="320" w:hanging="32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 w15:restartNumberingAfterBreak="0">
    <w:nsid w:val="52CE6E85"/>
    <w:multiLevelType w:val="hybridMultilevel"/>
    <w:tmpl w:val="58A2BE08"/>
    <w:lvl w:ilvl="0" w:tplc="8EF6E196">
      <w:start w:val="1"/>
      <w:numFmt w:val="bullet"/>
      <w:lvlText w:val=""/>
      <w:lvlJc w:val="left"/>
      <w:pPr>
        <w:tabs>
          <w:tab w:val="num" w:pos="37"/>
        </w:tabs>
        <w:ind w:left="320" w:hanging="32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54B26E08"/>
    <w:multiLevelType w:val="hybridMultilevel"/>
    <w:tmpl w:val="DF462BD0"/>
    <w:lvl w:ilvl="0" w:tplc="040E0005">
      <w:start w:val="1"/>
      <w:numFmt w:val="bullet"/>
      <w:lvlText w:val=""/>
      <w:lvlJc w:val="left"/>
      <w:pPr>
        <w:tabs>
          <w:tab w:val="num" w:pos="37"/>
        </w:tabs>
        <w:ind w:left="320" w:hanging="32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54C54864"/>
    <w:multiLevelType w:val="hybridMultilevel"/>
    <w:tmpl w:val="E7A2F4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D2F5B"/>
    <w:multiLevelType w:val="hybridMultilevel"/>
    <w:tmpl w:val="CB6097E8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76EB8"/>
    <w:multiLevelType w:val="multilevel"/>
    <w:tmpl w:val="9DBE2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65508A"/>
    <w:multiLevelType w:val="hybridMultilevel"/>
    <w:tmpl w:val="097E7F3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261936"/>
    <w:multiLevelType w:val="hybridMultilevel"/>
    <w:tmpl w:val="C9A41C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0247"/>
    <w:multiLevelType w:val="hybridMultilevel"/>
    <w:tmpl w:val="4BFEB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D7040"/>
    <w:multiLevelType w:val="hybridMultilevel"/>
    <w:tmpl w:val="2B18A1E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C3757D"/>
    <w:multiLevelType w:val="hybridMultilevel"/>
    <w:tmpl w:val="371C7E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30B27"/>
    <w:multiLevelType w:val="hybridMultilevel"/>
    <w:tmpl w:val="3788AA3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B3DA3"/>
    <w:multiLevelType w:val="hybridMultilevel"/>
    <w:tmpl w:val="B2862C9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8"/>
  </w:num>
  <w:num w:numId="5">
    <w:abstractNumId w:val="6"/>
  </w:num>
  <w:num w:numId="6">
    <w:abstractNumId w:val="35"/>
  </w:num>
  <w:num w:numId="7">
    <w:abstractNumId w:val="16"/>
  </w:num>
  <w:num w:numId="8">
    <w:abstractNumId w:val="12"/>
  </w:num>
  <w:num w:numId="9">
    <w:abstractNumId w:val="34"/>
  </w:num>
  <w:num w:numId="10">
    <w:abstractNumId w:val="14"/>
  </w:num>
  <w:num w:numId="11">
    <w:abstractNumId w:val="37"/>
  </w:num>
  <w:num w:numId="12">
    <w:abstractNumId w:val="15"/>
  </w:num>
  <w:num w:numId="13">
    <w:abstractNumId w:val="17"/>
  </w:num>
  <w:num w:numId="14">
    <w:abstractNumId w:val="21"/>
  </w:num>
  <w:num w:numId="15">
    <w:abstractNumId w:val="19"/>
  </w:num>
  <w:num w:numId="16">
    <w:abstractNumId w:val="24"/>
  </w:num>
  <w:num w:numId="17">
    <w:abstractNumId w:val="9"/>
  </w:num>
  <w:num w:numId="18">
    <w:abstractNumId w:val="8"/>
  </w:num>
  <w:num w:numId="19">
    <w:abstractNumId w:val="7"/>
  </w:num>
  <w:num w:numId="20">
    <w:abstractNumId w:val="29"/>
  </w:num>
  <w:num w:numId="21">
    <w:abstractNumId w:val="22"/>
  </w:num>
  <w:num w:numId="22">
    <w:abstractNumId w:val="20"/>
  </w:num>
  <w:num w:numId="23">
    <w:abstractNumId w:val="18"/>
  </w:num>
  <w:num w:numId="24">
    <w:abstractNumId w:val="27"/>
  </w:num>
  <w:num w:numId="25">
    <w:abstractNumId w:val="11"/>
  </w:num>
  <w:num w:numId="26">
    <w:abstractNumId w:val="36"/>
  </w:num>
  <w:num w:numId="27">
    <w:abstractNumId w:val="10"/>
  </w:num>
  <w:num w:numId="28">
    <w:abstractNumId w:val="31"/>
  </w:num>
  <w:num w:numId="29">
    <w:abstractNumId w:val="23"/>
  </w:num>
  <w:num w:numId="30">
    <w:abstractNumId w:val="3"/>
  </w:num>
  <w:num w:numId="31">
    <w:abstractNumId w:val="26"/>
  </w:num>
  <w:num w:numId="32">
    <w:abstractNumId w:val="5"/>
  </w:num>
  <w:num w:numId="33">
    <w:abstractNumId w:val="30"/>
  </w:num>
  <w:num w:numId="34">
    <w:abstractNumId w:val="13"/>
  </w:num>
  <w:num w:numId="35">
    <w:abstractNumId w:val="3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"/>
  </w:num>
  <w:num w:numId="39">
    <w:abstractNumId w:val="2"/>
  </w:num>
  <w:num w:numId="40">
    <w:abstractNumId w:val="1"/>
  </w:num>
  <w:num w:numId="41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56"/>
    <w:rsid w:val="00001E37"/>
    <w:rsid w:val="00002AB5"/>
    <w:rsid w:val="00012BE6"/>
    <w:rsid w:val="00012DC3"/>
    <w:rsid w:val="000160B7"/>
    <w:rsid w:val="0003243B"/>
    <w:rsid w:val="00033DB1"/>
    <w:rsid w:val="0004188D"/>
    <w:rsid w:val="00044994"/>
    <w:rsid w:val="00051C30"/>
    <w:rsid w:val="00070A7B"/>
    <w:rsid w:val="00072945"/>
    <w:rsid w:val="00074119"/>
    <w:rsid w:val="0008210C"/>
    <w:rsid w:val="00094FB6"/>
    <w:rsid w:val="00096EEE"/>
    <w:rsid w:val="000A347E"/>
    <w:rsid w:val="000B0EEC"/>
    <w:rsid w:val="000B53C1"/>
    <w:rsid w:val="000B793A"/>
    <w:rsid w:val="000C31ED"/>
    <w:rsid w:val="000D0AA1"/>
    <w:rsid w:val="000D6B85"/>
    <w:rsid w:val="000E71B5"/>
    <w:rsid w:val="000F6827"/>
    <w:rsid w:val="000F71AA"/>
    <w:rsid w:val="00101DB0"/>
    <w:rsid w:val="00106F70"/>
    <w:rsid w:val="00111CD4"/>
    <w:rsid w:val="001200F4"/>
    <w:rsid w:val="00124780"/>
    <w:rsid w:val="00130305"/>
    <w:rsid w:val="00135C23"/>
    <w:rsid w:val="00141BBA"/>
    <w:rsid w:val="00151680"/>
    <w:rsid w:val="00152A0C"/>
    <w:rsid w:val="001539C5"/>
    <w:rsid w:val="00160B52"/>
    <w:rsid w:val="0016155A"/>
    <w:rsid w:val="00161645"/>
    <w:rsid w:val="00163AB7"/>
    <w:rsid w:val="001764F7"/>
    <w:rsid w:val="0017740F"/>
    <w:rsid w:val="00184578"/>
    <w:rsid w:val="00192CB0"/>
    <w:rsid w:val="00194636"/>
    <w:rsid w:val="00194BF8"/>
    <w:rsid w:val="00196B57"/>
    <w:rsid w:val="001A4C61"/>
    <w:rsid w:val="001B4673"/>
    <w:rsid w:val="001B6FEE"/>
    <w:rsid w:val="001C2A3F"/>
    <w:rsid w:val="001C3B0C"/>
    <w:rsid w:val="001C739F"/>
    <w:rsid w:val="001F084E"/>
    <w:rsid w:val="001F1F2A"/>
    <w:rsid w:val="001F3151"/>
    <w:rsid w:val="001F4DE0"/>
    <w:rsid w:val="0020771A"/>
    <w:rsid w:val="002147A6"/>
    <w:rsid w:val="0021489B"/>
    <w:rsid w:val="00214A5C"/>
    <w:rsid w:val="0023096A"/>
    <w:rsid w:val="00236687"/>
    <w:rsid w:val="002419C5"/>
    <w:rsid w:val="00242D44"/>
    <w:rsid w:val="00246422"/>
    <w:rsid w:val="002573B6"/>
    <w:rsid w:val="00260319"/>
    <w:rsid w:val="00260CBC"/>
    <w:rsid w:val="0026649F"/>
    <w:rsid w:val="002665DE"/>
    <w:rsid w:val="002670FA"/>
    <w:rsid w:val="002714EE"/>
    <w:rsid w:val="002716F3"/>
    <w:rsid w:val="002763F4"/>
    <w:rsid w:val="00277E9E"/>
    <w:rsid w:val="002824C9"/>
    <w:rsid w:val="00283D22"/>
    <w:rsid w:val="002905C1"/>
    <w:rsid w:val="0029687C"/>
    <w:rsid w:val="002B1A9C"/>
    <w:rsid w:val="002C1E96"/>
    <w:rsid w:val="002C3BD9"/>
    <w:rsid w:val="002C7005"/>
    <w:rsid w:val="002D02B0"/>
    <w:rsid w:val="002D29E0"/>
    <w:rsid w:val="002D33F9"/>
    <w:rsid w:val="002D7FEA"/>
    <w:rsid w:val="002E2CB9"/>
    <w:rsid w:val="002F1DCF"/>
    <w:rsid w:val="002F250E"/>
    <w:rsid w:val="002F37C5"/>
    <w:rsid w:val="00302EA2"/>
    <w:rsid w:val="00303B7F"/>
    <w:rsid w:val="00311746"/>
    <w:rsid w:val="0031235A"/>
    <w:rsid w:val="0031492B"/>
    <w:rsid w:val="00316AD6"/>
    <w:rsid w:val="00322A27"/>
    <w:rsid w:val="003257C3"/>
    <w:rsid w:val="00335246"/>
    <w:rsid w:val="00336299"/>
    <w:rsid w:val="00343E77"/>
    <w:rsid w:val="00354A49"/>
    <w:rsid w:val="00366C23"/>
    <w:rsid w:val="00370982"/>
    <w:rsid w:val="00371955"/>
    <w:rsid w:val="00376818"/>
    <w:rsid w:val="00381E52"/>
    <w:rsid w:val="0039369A"/>
    <w:rsid w:val="0039571A"/>
    <w:rsid w:val="00397D97"/>
    <w:rsid w:val="003B449E"/>
    <w:rsid w:val="003B4FB0"/>
    <w:rsid w:val="003B6DFC"/>
    <w:rsid w:val="003C6BC3"/>
    <w:rsid w:val="003C6DCC"/>
    <w:rsid w:val="003C787E"/>
    <w:rsid w:val="003C7FAD"/>
    <w:rsid w:val="003D171D"/>
    <w:rsid w:val="003D4102"/>
    <w:rsid w:val="003E29D0"/>
    <w:rsid w:val="003E3DDB"/>
    <w:rsid w:val="003F0AF3"/>
    <w:rsid w:val="003F0D5D"/>
    <w:rsid w:val="003F209D"/>
    <w:rsid w:val="004017AB"/>
    <w:rsid w:val="00405541"/>
    <w:rsid w:val="00410DAC"/>
    <w:rsid w:val="004112D7"/>
    <w:rsid w:val="00414400"/>
    <w:rsid w:val="004210E9"/>
    <w:rsid w:val="004247C2"/>
    <w:rsid w:val="00426EBB"/>
    <w:rsid w:val="00435791"/>
    <w:rsid w:val="00436D22"/>
    <w:rsid w:val="00436FD2"/>
    <w:rsid w:val="00440889"/>
    <w:rsid w:val="00451FBB"/>
    <w:rsid w:val="00454502"/>
    <w:rsid w:val="004714AE"/>
    <w:rsid w:val="00475A42"/>
    <w:rsid w:val="0048541C"/>
    <w:rsid w:val="00494382"/>
    <w:rsid w:val="00495C0E"/>
    <w:rsid w:val="0049783F"/>
    <w:rsid w:val="004A3722"/>
    <w:rsid w:val="004A520F"/>
    <w:rsid w:val="004B2AA1"/>
    <w:rsid w:val="004C018B"/>
    <w:rsid w:val="004C0C60"/>
    <w:rsid w:val="004C0E8E"/>
    <w:rsid w:val="004D1D65"/>
    <w:rsid w:val="004D3836"/>
    <w:rsid w:val="004D65EF"/>
    <w:rsid w:val="004E0781"/>
    <w:rsid w:val="004E1073"/>
    <w:rsid w:val="004E268A"/>
    <w:rsid w:val="004E2ED6"/>
    <w:rsid w:val="004E7D17"/>
    <w:rsid w:val="004F0C68"/>
    <w:rsid w:val="004F4087"/>
    <w:rsid w:val="004F4835"/>
    <w:rsid w:val="00512F1D"/>
    <w:rsid w:val="00516FD1"/>
    <w:rsid w:val="005201C4"/>
    <w:rsid w:val="005272C9"/>
    <w:rsid w:val="005311B7"/>
    <w:rsid w:val="005337D2"/>
    <w:rsid w:val="00533EEF"/>
    <w:rsid w:val="00540FA2"/>
    <w:rsid w:val="00540FE2"/>
    <w:rsid w:val="0054139E"/>
    <w:rsid w:val="00546B2E"/>
    <w:rsid w:val="00547008"/>
    <w:rsid w:val="005501DF"/>
    <w:rsid w:val="005507C8"/>
    <w:rsid w:val="00551162"/>
    <w:rsid w:val="00560DC2"/>
    <w:rsid w:val="005677DD"/>
    <w:rsid w:val="00573A77"/>
    <w:rsid w:val="00575206"/>
    <w:rsid w:val="00583527"/>
    <w:rsid w:val="00590BB7"/>
    <w:rsid w:val="00592102"/>
    <w:rsid w:val="00594EB7"/>
    <w:rsid w:val="005974CB"/>
    <w:rsid w:val="0059793B"/>
    <w:rsid w:val="005A4C2E"/>
    <w:rsid w:val="005A6C3A"/>
    <w:rsid w:val="005B7D9A"/>
    <w:rsid w:val="005D01B3"/>
    <w:rsid w:val="005D1D16"/>
    <w:rsid w:val="005D2D5B"/>
    <w:rsid w:val="005D3F59"/>
    <w:rsid w:val="005D5D17"/>
    <w:rsid w:val="005D6FFE"/>
    <w:rsid w:val="005E1C6F"/>
    <w:rsid w:val="005E6BAA"/>
    <w:rsid w:val="005F58E6"/>
    <w:rsid w:val="00605B13"/>
    <w:rsid w:val="00610C02"/>
    <w:rsid w:val="00611A10"/>
    <w:rsid w:val="00611FED"/>
    <w:rsid w:val="00616E6E"/>
    <w:rsid w:val="00620C72"/>
    <w:rsid w:val="00622A44"/>
    <w:rsid w:val="00623D5E"/>
    <w:rsid w:val="006259B7"/>
    <w:rsid w:val="00627266"/>
    <w:rsid w:val="00627D8E"/>
    <w:rsid w:val="00632E2B"/>
    <w:rsid w:val="0064304D"/>
    <w:rsid w:val="00660FD1"/>
    <w:rsid w:val="006644EE"/>
    <w:rsid w:val="0067598E"/>
    <w:rsid w:val="006870DB"/>
    <w:rsid w:val="00687828"/>
    <w:rsid w:val="006A03D1"/>
    <w:rsid w:val="006A349E"/>
    <w:rsid w:val="006A34D0"/>
    <w:rsid w:val="006B0B0E"/>
    <w:rsid w:val="006B1231"/>
    <w:rsid w:val="006B547E"/>
    <w:rsid w:val="006B7487"/>
    <w:rsid w:val="006B7DA7"/>
    <w:rsid w:val="006C692C"/>
    <w:rsid w:val="006C7463"/>
    <w:rsid w:val="006D0447"/>
    <w:rsid w:val="006D0A40"/>
    <w:rsid w:val="006D5DF0"/>
    <w:rsid w:val="006F3D9E"/>
    <w:rsid w:val="006F5632"/>
    <w:rsid w:val="006F5C23"/>
    <w:rsid w:val="006F7B80"/>
    <w:rsid w:val="00710B3D"/>
    <w:rsid w:val="00720B8E"/>
    <w:rsid w:val="007232EA"/>
    <w:rsid w:val="00725A4A"/>
    <w:rsid w:val="00733C56"/>
    <w:rsid w:val="00741752"/>
    <w:rsid w:val="00744547"/>
    <w:rsid w:val="00746217"/>
    <w:rsid w:val="00751C85"/>
    <w:rsid w:val="00752703"/>
    <w:rsid w:val="00752905"/>
    <w:rsid w:val="00752DB2"/>
    <w:rsid w:val="00766229"/>
    <w:rsid w:val="00794069"/>
    <w:rsid w:val="007A18FF"/>
    <w:rsid w:val="007A46D0"/>
    <w:rsid w:val="007B3920"/>
    <w:rsid w:val="007B4F96"/>
    <w:rsid w:val="007B5959"/>
    <w:rsid w:val="007C5E34"/>
    <w:rsid w:val="007C624A"/>
    <w:rsid w:val="007C718B"/>
    <w:rsid w:val="007D30CF"/>
    <w:rsid w:val="007D362D"/>
    <w:rsid w:val="007D3AE4"/>
    <w:rsid w:val="007D71D6"/>
    <w:rsid w:val="007E182B"/>
    <w:rsid w:val="007E1F30"/>
    <w:rsid w:val="007E34CB"/>
    <w:rsid w:val="007E3E21"/>
    <w:rsid w:val="007F3FFB"/>
    <w:rsid w:val="00801750"/>
    <w:rsid w:val="00813005"/>
    <w:rsid w:val="0081621F"/>
    <w:rsid w:val="00830510"/>
    <w:rsid w:val="0084263F"/>
    <w:rsid w:val="00844D42"/>
    <w:rsid w:val="00853722"/>
    <w:rsid w:val="00873AE0"/>
    <w:rsid w:val="008747C3"/>
    <w:rsid w:val="008A0FD3"/>
    <w:rsid w:val="008A2EA8"/>
    <w:rsid w:val="008B2297"/>
    <w:rsid w:val="008C26E9"/>
    <w:rsid w:val="008C6F43"/>
    <w:rsid w:val="008D13D2"/>
    <w:rsid w:val="008D7126"/>
    <w:rsid w:val="008D7B94"/>
    <w:rsid w:val="008F19FE"/>
    <w:rsid w:val="008F5979"/>
    <w:rsid w:val="00901575"/>
    <w:rsid w:val="00902D94"/>
    <w:rsid w:val="00903BDE"/>
    <w:rsid w:val="009128B9"/>
    <w:rsid w:val="00920514"/>
    <w:rsid w:val="0092579E"/>
    <w:rsid w:val="00931A28"/>
    <w:rsid w:val="00950991"/>
    <w:rsid w:val="00956207"/>
    <w:rsid w:val="00961B82"/>
    <w:rsid w:val="00965214"/>
    <w:rsid w:val="00974EC3"/>
    <w:rsid w:val="009802D4"/>
    <w:rsid w:val="009805EE"/>
    <w:rsid w:val="00980DAB"/>
    <w:rsid w:val="009840F9"/>
    <w:rsid w:val="00985928"/>
    <w:rsid w:val="009925B0"/>
    <w:rsid w:val="009A7A00"/>
    <w:rsid w:val="009B06C2"/>
    <w:rsid w:val="009E0886"/>
    <w:rsid w:val="009E1F90"/>
    <w:rsid w:val="009E257D"/>
    <w:rsid w:val="009E2845"/>
    <w:rsid w:val="009E6644"/>
    <w:rsid w:val="009F3453"/>
    <w:rsid w:val="009F537E"/>
    <w:rsid w:val="009F746F"/>
    <w:rsid w:val="00A061CE"/>
    <w:rsid w:val="00A11278"/>
    <w:rsid w:val="00A20B0E"/>
    <w:rsid w:val="00A3436C"/>
    <w:rsid w:val="00A45CBD"/>
    <w:rsid w:val="00A5080C"/>
    <w:rsid w:val="00A666ED"/>
    <w:rsid w:val="00A81A4F"/>
    <w:rsid w:val="00A85CAD"/>
    <w:rsid w:val="00A8787E"/>
    <w:rsid w:val="00A94600"/>
    <w:rsid w:val="00AA26FC"/>
    <w:rsid w:val="00AA4DE6"/>
    <w:rsid w:val="00AA7CE9"/>
    <w:rsid w:val="00AB226E"/>
    <w:rsid w:val="00AD0397"/>
    <w:rsid w:val="00AD17EE"/>
    <w:rsid w:val="00AD1C30"/>
    <w:rsid w:val="00AD4BE9"/>
    <w:rsid w:val="00AE1EFB"/>
    <w:rsid w:val="00AE55DF"/>
    <w:rsid w:val="00AF0479"/>
    <w:rsid w:val="00AF2171"/>
    <w:rsid w:val="00AF23C6"/>
    <w:rsid w:val="00AF313F"/>
    <w:rsid w:val="00AF3924"/>
    <w:rsid w:val="00AF3F6C"/>
    <w:rsid w:val="00B04886"/>
    <w:rsid w:val="00B04EAF"/>
    <w:rsid w:val="00B0719E"/>
    <w:rsid w:val="00B07D3D"/>
    <w:rsid w:val="00B24FFF"/>
    <w:rsid w:val="00B27455"/>
    <w:rsid w:val="00B32659"/>
    <w:rsid w:val="00B364A1"/>
    <w:rsid w:val="00B42723"/>
    <w:rsid w:val="00B42A1E"/>
    <w:rsid w:val="00B4585E"/>
    <w:rsid w:val="00B51520"/>
    <w:rsid w:val="00B52F77"/>
    <w:rsid w:val="00B53F27"/>
    <w:rsid w:val="00B56982"/>
    <w:rsid w:val="00B60514"/>
    <w:rsid w:val="00B77E46"/>
    <w:rsid w:val="00B85095"/>
    <w:rsid w:val="00B87AEB"/>
    <w:rsid w:val="00BA4893"/>
    <w:rsid w:val="00BA73F7"/>
    <w:rsid w:val="00BB0510"/>
    <w:rsid w:val="00BB1A61"/>
    <w:rsid w:val="00BC0C6C"/>
    <w:rsid w:val="00BD2834"/>
    <w:rsid w:val="00BD509C"/>
    <w:rsid w:val="00BD541C"/>
    <w:rsid w:val="00BD549E"/>
    <w:rsid w:val="00BD6842"/>
    <w:rsid w:val="00BE22B3"/>
    <w:rsid w:val="00BE64C1"/>
    <w:rsid w:val="00BF30BB"/>
    <w:rsid w:val="00BF4A39"/>
    <w:rsid w:val="00C02ACB"/>
    <w:rsid w:val="00C04F21"/>
    <w:rsid w:val="00C11032"/>
    <w:rsid w:val="00C13ADC"/>
    <w:rsid w:val="00C17F6E"/>
    <w:rsid w:val="00C32CEE"/>
    <w:rsid w:val="00C32EF6"/>
    <w:rsid w:val="00C34785"/>
    <w:rsid w:val="00C41B3B"/>
    <w:rsid w:val="00C43FE5"/>
    <w:rsid w:val="00C440E0"/>
    <w:rsid w:val="00C46D91"/>
    <w:rsid w:val="00C47271"/>
    <w:rsid w:val="00C563A6"/>
    <w:rsid w:val="00C622B2"/>
    <w:rsid w:val="00C64057"/>
    <w:rsid w:val="00C66D8D"/>
    <w:rsid w:val="00C751A3"/>
    <w:rsid w:val="00C9690E"/>
    <w:rsid w:val="00CA3F15"/>
    <w:rsid w:val="00CA4057"/>
    <w:rsid w:val="00CA528C"/>
    <w:rsid w:val="00CA74E5"/>
    <w:rsid w:val="00CB16E6"/>
    <w:rsid w:val="00CB1BBA"/>
    <w:rsid w:val="00CB2BB4"/>
    <w:rsid w:val="00CB44A9"/>
    <w:rsid w:val="00CC2FF6"/>
    <w:rsid w:val="00CD02A2"/>
    <w:rsid w:val="00CD5AFE"/>
    <w:rsid w:val="00CE31CF"/>
    <w:rsid w:val="00CF6B14"/>
    <w:rsid w:val="00D0537C"/>
    <w:rsid w:val="00D15904"/>
    <w:rsid w:val="00D1676B"/>
    <w:rsid w:val="00D16D27"/>
    <w:rsid w:val="00D34C50"/>
    <w:rsid w:val="00D45CA1"/>
    <w:rsid w:val="00D62ADC"/>
    <w:rsid w:val="00D71E56"/>
    <w:rsid w:val="00D77923"/>
    <w:rsid w:val="00D96FF6"/>
    <w:rsid w:val="00DA7ED4"/>
    <w:rsid w:val="00DC0D0E"/>
    <w:rsid w:val="00DC4D92"/>
    <w:rsid w:val="00DC5DC0"/>
    <w:rsid w:val="00DD3CAC"/>
    <w:rsid w:val="00DF2636"/>
    <w:rsid w:val="00E008E7"/>
    <w:rsid w:val="00E03838"/>
    <w:rsid w:val="00E12E15"/>
    <w:rsid w:val="00E14E97"/>
    <w:rsid w:val="00E26781"/>
    <w:rsid w:val="00E326A5"/>
    <w:rsid w:val="00E4115A"/>
    <w:rsid w:val="00E427AC"/>
    <w:rsid w:val="00E4374A"/>
    <w:rsid w:val="00E45F06"/>
    <w:rsid w:val="00E549AD"/>
    <w:rsid w:val="00E64553"/>
    <w:rsid w:val="00E80655"/>
    <w:rsid w:val="00EA113D"/>
    <w:rsid w:val="00EA2F4D"/>
    <w:rsid w:val="00EA38BF"/>
    <w:rsid w:val="00EA3BB5"/>
    <w:rsid w:val="00EB20B6"/>
    <w:rsid w:val="00ED4905"/>
    <w:rsid w:val="00EE225E"/>
    <w:rsid w:val="00EE3E20"/>
    <w:rsid w:val="00EF49DB"/>
    <w:rsid w:val="00F00887"/>
    <w:rsid w:val="00F15B1E"/>
    <w:rsid w:val="00F177DF"/>
    <w:rsid w:val="00F25337"/>
    <w:rsid w:val="00F27664"/>
    <w:rsid w:val="00F27C5D"/>
    <w:rsid w:val="00F36B8C"/>
    <w:rsid w:val="00F472AF"/>
    <w:rsid w:val="00F57E8B"/>
    <w:rsid w:val="00F6606A"/>
    <w:rsid w:val="00F67AE7"/>
    <w:rsid w:val="00F73455"/>
    <w:rsid w:val="00F76FFD"/>
    <w:rsid w:val="00F90910"/>
    <w:rsid w:val="00F969BF"/>
    <w:rsid w:val="00F96DE2"/>
    <w:rsid w:val="00FA1306"/>
    <w:rsid w:val="00FA3AE0"/>
    <w:rsid w:val="00FB34E0"/>
    <w:rsid w:val="00FC27F6"/>
    <w:rsid w:val="00FC76DE"/>
    <w:rsid w:val="00FD1965"/>
    <w:rsid w:val="00FD470E"/>
    <w:rsid w:val="00FD7473"/>
    <w:rsid w:val="00FE2A82"/>
    <w:rsid w:val="00FE4B15"/>
    <w:rsid w:val="00FE5FAD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8033E2"/>
  <w15:docId w15:val="{9B7781A0-5BB4-4C9F-B068-2F3223B7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4057"/>
  </w:style>
  <w:style w:type="paragraph" w:styleId="Cmsor1">
    <w:name w:val="heading 1"/>
    <w:basedOn w:val="Norml"/>
    <w:next w:val="Norml"/>
    <w:link w:val="Cmsor1Char"/>
    <w:uiPriority w:val="9"/>
    <w:qFormat/>
    <w:rsid w:val="00CA40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A40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A40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A40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A40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A40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CA40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CA40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CA40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40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A4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A405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CA40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rsid w:val="00CA40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rsid w:val="00CA40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rsid w:val="00CA405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rsid w:val="00CA405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CA40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ormlWeb">
    <w:name w:val="Normal (Web)"/>
    <w:basedOn w:val="Norml"/>
    <w:uiPriority w:val="99"/>
    <w:unhideWhenUsed/>
    <w:rsid w:val="0073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33C56"/>
  </w:style>
  <w:style w:type="paragraph" w:styleId="Szvegtrzs">
    <w:name w:val="Body Text"/>
    <w:basedOn w:val="Norml"/>
    <w:link w:val="SzvegtrzsChar"/>
    <w:rsid w:val="00CA40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A4057"/>
    <w:rPr>
      <w:rFonts w:ascii="Times New Roman" w:eastAsia="Times New Roman" w:hAnsi="Times New Roman" w:cs="Times New Roman"/>
      <w:b/>
      <w:bCs/>
      <w:sz w:val="32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4057"/>
  </w:style>
  <w:style w:type="paragraph" w:styleId="llb">
    <w:name w:val="footer"/>
    <w:basedOn w:val="Norml"/>
    <w:link w:val="llbChar"/>
    <w:uiPriority w:val="99"/>
    <w:unhideWhenUsed/>
    <w:rsid w:val="00CA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4057"/>
  </w:style>
  <w:style w:type="paragraph" w:styleId="Buborkszveg">
    <w:name w:val="Balloon Text"/>
    <w:basedOn w:val="Norml"/>
    <w:link w:val="BuborkszvegChar"/>
    <w:uiPriority w:val="99"/>
    <w:semiHidden/>
    <w:unhideWhenUsed/>
    <w:rsid w:val="00CA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4057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A40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A40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A40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CA40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A4057"/>
    <w:rPr>
      <w:b/>
      <w:bCs/>
    </w:rPr>
  </w:style>
  <w:style w:type="character" w:styleId="Kiemels">
    <w:name w:val="Emphasis"/>
    <w:uiPriority w:val="20"/>
    <w:qFormat/>
    <w:rsid w:val="00CA40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A405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A405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A405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A405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40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A4057"/>
    <w:rPr>
      <w:b/>
      <w:bCs/>
      <w:i/>
      <w:iCs/>
    </w:rPr>
  </w:style>
  <w:style w:type="character" w:styleId="Finomkiemels">
    <w:name w:val="Subtle Emphasis"/>
    <w:uiPriority w:val="19"/>
    <w:qFormat/>
    <w:rsid w:val="00CA4057"/>
    <w:rPr>
      <w:i/>
      <w:iCs/>
    </w:rPr>
  </w:style>
  <w:style w:type="character" w:styleId="Erskiemels">
    <w:name w:val="Intense Emphasis"/>
    <w:uiPriority w:val="21"/>
    <w:qFormat/>
    <w:rsid w:val="00CA4057"/>
    <w:rPr>
      <w:b/>
      <w:bCs/>
    </w:rPr>
  </w:style>
  <w:style w:type="character" w:styleId="Finomhivatkozs">
    <w:name w:val="Subtle Reference"/>
    <w:uiPriority w:val="31"/>
    <w:qFormat/>
    <w:rsid w:val="00CA4057"/>
    <w:rPr>
      <w:smallCaps/>
    </w:rPr>
  </w:style>
  <w:style w:type="character" w:styleId="Ershivatkozs">
    <w:name w:val="Intense Reference"/>
    <w:uiPriority w:val="32"/>
    <w:qFormat/>
    <w:rsid w:val="00CA4057"/>
    <w:rPr>
      <w:smallCaps/>
      <w:spacing w:val="5"/>
      <w:u w:val="single"/>
    </w:rPr>
  </w:style>
  <w:style w:type="character" w:styleId="Knyvcme">
    <w:name w:val="Book Title"/>
    <w:uiPriority w:val="33"/>
    <w:qFormat/>
    <w:rsid w:val="00CA405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4057"/>
    <w:pPr>
      <w:outlineLvl w:val="9"/>
    </w:pPr>
    <w:rPr>
      <w:lang w:bidi="en-US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A40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A4057"/>
  </w:style>
  <w:style w:type="paragraph" w:customStyle="1" w:styleId="StlusCmsor1Sorkizrt">
    <w:name w:val="Stílus Címsor 1 + Sorkizárt"/>
    <w:basedOn w:val="Cmsor1"/>
    <w:rsid w:val="00CA4057"/>
    <w:pPr>
      <w:keepNext/>
      <w:tabs>
        <w:tab w:val="left" w:pos="851"/>
      </w:tabs>
      <w:spacing w:before="120" w:after="120" w:line="240" w:lineRule="auto"/>
      <w:ind w:left="851" w:hanging="851"/>
      <w:contextualSpacing w:val="0"/>
      <w:jc w:val="both"/>
    </w:pPr>
    <w:rPr>
      <w:rFonts w:ascii="Times New Roman" w:eastAsia="Times New Roman" w:hAnsi="Times New Roman" w:cs="Times New Roman"/>
      <w:bCs w:val="0"/>
      <w:sz w:val="32"/>
      <w:szCs w:val="32"/>
      <w:lang w:eastAsia="hu-HU"/>
    </w:rPr>
  </w:style>
  <w:style w:type="paragraph" w:customStyle="1" w:styleId="StlusSzvegtrzsbehzssal2Bal15cmElssor199cm">
    <w:name w:val="Stílus Szövegtörzs behúzással 2 + Bal:  15 cm Első sor:  199 cm"/>
    <w:basedOn w:val="Szvegtrzsbehzssal2"/>
    <w:rsid w:val="00CA4057"/>
    <w:pPr>
      <w:spacing w:before="120" w:line="240" w:lineRule="auto"/>
      <w:ind w:left="851"/>
      <w:jc w:val="both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E80655"/>
    <w:rPr>
      <w:color w:val="0000FF"/>
      <w:u w:val="single"/>
    </w:rPr>
  </w:style>
  <w:style w:type="paragraph" w:customStyle="1" w:styleId="Standard">
    <w:name w:val="Standard"/>
    <w:rsid w:val="00E806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J1">
    <w:name w:val="toc 1"/>
    <w:basedOn w:val="Norml"/>
    <w:next w:val="Norml"/>
    <w:autoRedefine/>
    <w:uiPriority w:val="39"/>
    <w:unhideWhenUsed/>
    <w:rsid w:val="00BA4893"/>
    <w:pPr>
      <w:tabs>
        <w:tab w:val="left" w:pos="440"/>
        <w:tab w:val="right" w:leader="dot" w:pos="9062"/>
      </w:tabs>
      <w:spacing w:after="0"/>
      <w:ind w:left="435" w:hanging="435"/>
    </w:pPr>
  </w:style>
  <w:style w:type="paragraph" w:styleId="Szvegtrzs3">
    <w:name w:val="Body Text 3"/>
    <w:basedOn w:val="Norml"/>
    <w:link w:val="Szvegtrzs3Char"/>
    <w:rsid w:val="00725A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725A4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46D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7A46D0"/>
    <w:rPr>
      <w:sz w:val="16"/>
      <w:szCs w:val="16"/>
    </w:rPr>
  </w:style>
  <w:style w:type="paragraph" w:customStyle="1" w:styleId="Norml2">
    <w:name w:val="Normál2"/>
    <w:rsid w:val="0039369A"/>
    <w:pPr>
      <w:suppressAutoHyphens/>
      <w:spacing w:after="0" w:line="240" w:lineRule="auto"/>
    </w:pPr>
    <w:rPr>
      <w:rFonts w:ascii="Calibri" w:eastAsia="Calibri" w:hAnsi="Calibri" w:cs="Times New Roman"/>
      <w:color w:val="00000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36D2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36D22"/>
  </w:style>
  <w:style w:type="paragraph" w:customStyle="1" w:styleId="Alaprtelmezett">
    <w:name w:val="Alapértelmezett"/>
    <w:rsid w:val="001200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Oldalszm">
    <w:name w:val="page number"/>
    <w:basedOn w:val="Bekezdsalapbettpusa"/>
    <w:uiPriority w:val="99"/>
    <w:unhideWhenUsed/>
    <w:rsid w:val="00F177DF"/>
  </w:style>
  <w:style w:type="paragraph" w:customStyle="1" w:styleId="Norml1">
    <w:name w:val="Normál1"/>
    <w:rsid w:val="00440889"/>
    <w:pPr>
      <w:suppressAutoHyphens/>
    </w:pPr>
    <w:rPr>
      <w:rFonts w:ascii="Calibri" w:eastAsia="ヒラギノ角ゴ Pro W3" w:hAnsi="Calibri" w:cs="Times New Roman"/>
      <w:color w:val="000000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844D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4D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4D4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4D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4D42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F36B8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t.jogtar.hu/jogszabaly?docid=a1200020.em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t.jogtar.hu/jogszabaly?docid=a1200020.em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.jogtar.hu/jogszabaly?docid=a1200020.em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et.jogtar.hu/jogszabaly?docid=a1100190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.jogtar.hu/jogszabaly?docid=a1200020.em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6D3E77-B4FA-4652-A82A-E33A0786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9280</Words>
  <Characters>64039</Characters>
  <Application>Microsoft Office Word</Application>
  <DocSecurity>0</DocSecurity>
  <Lines>533</Lines>
  <Paragraphs>146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LT-GJ</dc:creator>
  <cp:lastModifiedBy>patai</cp:lastModifiedBy>
  <cp:revision>22</cp:revision>
  <cp:lastPrinted>2017-11-07T08:51:00Z</cp:lastPrinted>
  <dcterms:created xsi:type="dcterms:W3CDTF">2023-02-08T08:34:00Z</dcterms:created>
  <dcterms:modified xsi:type="dcterms:W3CDTF">2023-11-30T08:38:00Z</dcterms:modified>
</cp:coreProperties>
</file>